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5038" w14:textId="4BD74212" w:rsidR="00126D35" w:rsidRDefault="0059547F" w:rsidP="00126D35">
      <w:pPr>
        <w:pStyle w:val="Koptekst"/>
        <w:spacing w:line="200" w:lineRule="exact"/>
        <w:rPr>
          <w:rFonts w:cs="Arial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0E8A6D" wp14:editId="161DE57F">
            <wp:simplePos x="0" y="0"/>
            <wp:positionH relativeFrom="column">
              <wp:posOffset>5058410</wp:posOffset>
            </wp:positionH>
            <wp:positionV relativeFrom="paragraph">
              <wp:posOffset>-8255</wp:posOffset>
            </wp:positionV>
            <wp:extent cx="640080" cy="640080"/>
            <wp:effectExtent l="0" t="0" r="7620" b="7620"/>
            <wp:wrapNone/>
            <wp:docPr id="3" name="Afbeelding 3" descr="De olympische Spelen, de Olympische spelen, rio 2016, sport, sport , wegfietsen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olympische Spelen, de Olympische spelen, rio 2016, sport, sport , wegfietsen Picto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24CFF" w14:textId="77777777" w:rsidR="00126D35" w:rsidRDefault="00126D35" w:rsidP="00126D35">
      <w:pPr>
        <w:pStyle w:val="Koptekst"/>
        <w:spacing w:line="200" w:lineRule="exact"/>
        <w:rPr>
          <w:rFonts w:cs="Arial"/>
          <w:szCs w:val="18"/>
        </w:rPr>
      </w:pPr>
    </w:p>
    <w:p w14:paraId="128BEC57" w14:textId="033130C7" w:rsidR="00747AF9" w:rsidRPr="00641DD5" w:rsidRDefault="000705AA" w:rsidP="00747AF9">
      <w:pPr>
        <w:spacing w:before="0" w:after="0" w:line="240" w:lineRule="auto"/>
        <w:jc w:val="center"/>
        <w:rPr>
          <w:rFonts w:ascii="Franklin Gothic Book" w:hAnsi="Franklin Gothic Book"/>
          <w:b/>
          <w:sz w:val="28"/>
          <w:szCs w:val="28"/>
          <w:lang w:eastAsia="en-US"/>
        </w:rPr>
      </w:pPr>
      <w:r w:rsidRPr="00641DD5">
        <w:rPr>
          <w:rFonts w:ascii="Franklin Gothic Book" w:hAnsi="Franklin Gothic Book"/>
          <w:b/>
          <w:sz w:val="28"/>
          <w:szCs w:val="28"/>
          <w:lang w:eastAsia="en-US"/>
        </w:rPr>
        <w:t>AANVRAAG VERGUNNING WIELERWEDSTRIJD</w:t>
      </w:r>
    </w:p>
    <w:p w14:paraId="112902F6" w14:textId="77777777" w:rsidR="000705AA" w:rsidRPr="00641DD5" w:rsidRDefault="000705AA" w:rsidP="00747AF9">
      <w:pPr>
        <w:spacing w:before="0" w:after="0" w:line="240" w:lineRule="auto"/>
        <w:jc w:val="center"/>
        <w:rPr>
          <w:rFonts w:ascii="Franklin Gothic Book" w:hAnsi="Franklin Gothic Book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8"/>
      </w:tblGrid>
      <w:tr w:rsidR="00747AF9" w:rsidRPr="00641DD5" w14:paraId="07508F0E" w14:textId="77777777" w:rsidTr="00D522CE">
        <w:tc>
          <w:tcPr>
            <w:tcW w:w="8958" w:type="dxa"/>
            <w:shd w:val="clear" w:color="auto" w:fill="auto"/>
          </w:tcPr>
          <w:p w14:paraId="1CF67EC7" w14:textId="77777777" w:rsidR="00747AF9" w:rsidRPr="00641DD5" w:rsidRDefault="00747AF9" w:rsidP="00747AF9">
            <w:pPr>
              <w:spacing w:before="120" w:after="120" w:line="240" w:lineRule="auto"/>
              <w:jc w:val="center"/>
              <w:rPr>
                <w:rFonts w:ascii="Franklin Gothic Book" w:hAnsi="Franklin Gothic Book"/>
                <w:b/>
                <w:sz w:val="26"/>
                <w:szCs w:val="26"/>
                <w:lang w:eastAsia="en-US"/>
              </w:rPr>
            </w:pPr>
            <w:r w:rsidRPr="00641DD5">
              <w:rPr>
                <w:rFonts w:ascii="Franklin Gothic Book" w:hAnsi="Franklin Gothic Book"/>
                <w:b/>
                <w:sz w:val="26"/>
                <w:szCs w:val="26"/>
                <w:lang w:eastAsia="en-US"/>
              </w:rPr>
              <w:t>WIELERWEDSTRIJD : . . . . . . . . . . . . . . . . . . . . . . . . . . . . . . . . . . .</w:t>
            </w:r>
          </w:p>
          <w:p w14:paraId="376A6279" w14:textId="77777777" w:rsidR="00747AF9" w:rsidRPr="00641DD5" w:rsidRDefault="00747AF9" w:rsidP="00747AF9">
            <w:pPr>
              <w:spacing w:before="120" w:after="120" w:line="240" w:lineRule="auto"/>
              <w:jc w:val="center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  <w:r w:rsidRPr="00641DD5">
              <w:rPr>
                <w:rFonts w:ascii="Franklin Gothic Book" w:hAnsi="Franklin Gothic Book"/>
                <w:b/>
                <w:sz w:val="26"/>
                <w:szCs w:val="26"/>
                <w:lang w:eastAsia="en-US"/>
              </w:rPr>
              <w:t>DATUM  WEDSTRIJD : . . . . . . . . . . . . . . . . . . . . . . . .</w:t>
            </w:r>
            <w:r w:rsidRPr="00641DD5"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88CD06C" w14:textId="77777777" w:rsidR="00747AF9" w:rsidRPr="00641DD5" w:rsidRDefault="00747AF9" w:rsidP="00747AF9">
      <w:pPr>
        <w:spacing w:before="0" w:after="0" w:line="240" w:lineRule="auto"/>
        <w:jc w:val="center"/>
        <w:rPr>
          <w:rFonts w:ascii="Franklin Gothic Book" w:hAnsi="Franklin Gothic Book"/>
          <w:b/>
          <w:sz w:val="20"/>
          <w:szCs w:val="20"/>
          <w:lang w:eastAsia="en-US"/>
        </w:rPr>
      </w:pPr>
    </w:p>
    <w:p w14:paraId="0D248BE4" w14:textId="77777777" w:rsidR="00747AF9" w:rsidRPr="00641DD5" w:rsidRDefault="00747AF9" w:rsidP="00747AF9">
      <w:pPr>
        <w:spacing w:before="0" w:after="0" w:line="240" w:lineRule="auto"/>
        <w:jc w:val="center"/>
        <w:rPr>
          <w:rFonts w:ascii="Franklin Gothic Book" w:hAnsi="Franklin Gothic Book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862"/>
      </w:tblGrid>
      <w:tr w:rsidR="00747AF9" w:rsidRPr="00641DD5" w14:paraId="7057F708" w14:textId="77777777" w:rsidTr="00D522CE">
        <w:tc>
          <w:tcPr>
            <w:tcW w:w="8862" w:type="dxa"/>
            <w:shd w:val="clear" w:color="auto" w:fill="C0C0C0"/>
          </w:tcPr>
          <w:p w14:paraId="4E175656" w14:textId="77777777" w:rsidR="00747AF9" w:rsidRPr="00641DD5" w:rsidRDefault="00747AF9" w:rsidP="00747AF9">
            <w:pPr>
              <w:spacing w:before="120" w:after="120" w:line="240" w:lineRule="auto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641DD5">
              <w:rPr>
                <w:rFonts w:ascii="Franklin Gothic Book" w:hAnsi="Franklin Gothic Book"/>
                <w:b/>
                <w:sz w:val="24"/>
                <w:lang w:eastAsia="en-US"/>
              </w:rPr>
              <w:t>A. VAK BESTEMD VOOR DE AANVRAGER</w:t>
            </w:r>
          </w:p>
        </w:tc>
      </w:tr>
    </w:tbl>
    <w:p w14:paraId="79ACED48" w14:textId="77777777" w:rsidR="00747AF9" w:rsidRPr="00641DD5" w:rsidRDefault="00747AF9" w:rsidP="00747AF9">
      <w:pPr>
        <w:spacing w:before="0" w:after="0" w:line="240" w:lineRule="auto"/>
        <w:rPr>
          <w:rFonts w:ascii="Franklin Gothic Book" w:hAnsi="Franklin Gothic Book"/>
          <w:b/>
          <w:sz w:val="20"/>
          <w:szCs w:val="20"/>
          <w:lang w:eastAsia="en-US"/>
        </w:rPr>
      </w:pPr>
    </w:p>
    <w:p w14:paraId="7A17DB43" w14:textId="77777777" w:rsidR="00747AF9" w:rsidRPr="00641DD5" w:rsidRDefault="00747AF9" w:rsidP="00747AF9">
      <w:pPr>
        <w:tabs>
          <w:tab w:val="left" w:pos="284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Identiteit van de aanvrager</w:t>
      </w:r>
    </w:p>
    <w:p w14:paraId="0043A024" w14:textId="226871CF" w:rsidR="00747AF9" w:rsidRPr="00641DD5" w:rsidRDefault="00747AF9" w:rsidP="00747AF9">
      <w:pPr>
        <w:tabs>
          <w:tab w:val="right" w:pos="4111"/>
          <w:tab w:val="left" w:pos="4253"/>
          <w:tab w:val="right" w:pos="8505"/>
        </w:tabs>
        <w:spacing w:before="12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Naam: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="00AA1CFD">
        <w:rPr>
          <w:rFonts w:ascii="Franklin Gothic Book" w:hAnsi="Franklin Gothic Book"/>
          <w:sz w:val="22"/>
          <w:szCs w:val="22"/>
          <w:lang w:eastAsia="en-US"/>
        </w:rPr>
        <w:t>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. 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Voornaam: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</w:t>
      </w:r>
    </w:p>
    <w:p w14:paraId="3D632FDD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Adres: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 . . . . . . . . . . . . . . . . . . . . . . . . . . . . . . . . . . . . . . . .</w:t>
      </w:r>
    </w:p>
    <w:p w14:paraId="21300043" w14:textId="2AD1AD07" w:rsidR="00747AF9" w:rsidRPr="00641DD5" w:rsidRDefault="00AA1CFD" w:rsidP="00747AF9">
      <w:pPr>
        <w:tabs>
          <w:tab w:val="right" w:pos="4111"/>
          <w:tab w:val="left" w:pos="4253"/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Postcode:</w:t>
      </w:r>
      <w:r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ab/>
        <w:t>Gemeente: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ab/>
      </w:r>
      <w:r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. . .</w:t>
      </w:r>
    </w:p>
    <w:p w14:paraId="4986DD6F" w14:textId="18144B59" w:rsidR="00747AF9" w:rsidRPr="00641DD5" w:rsidRDefault="00747AF9" w:rsidP="00747AF9">
      <w:pPr>
        <w:tabs>
          <w:tab w:val="right" w:pos="4111"/>
          <w:tab w:val="left" w:pos="4253"/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Telefoonnummer: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. . . . . . . . . . . </w:t>
      </w:r>
      <w:r w:rsidR="00AA1CFD">
        <w:rPr>
          <w:rFonts w:ascii="Franklin Gothic Book" w:hAnsi="Franklin Gothic Book"/>
          <w:sz w:val="22"/>
          <w:szCs w:val="22"/>
          <w:lang w:eastAsia="en-US"/>
        </w:rPr>
        <w:t>. . . . . . . . .</w:t>
      </w:r>
      <w:r w:rsidR="00AA1CFD">
        <w:rPr>
          <w:rFonts w:ascii="Franklin Gothic Book" w:hAnsi="Franklin Gothic Book"/>
          <w:sz w:val="22"/>
          <w:szCs w:val="22"/>
          <w:lang w:eastAsia="en-US"/>
        </w:rPr>
        <w:tab/>
        <w:t>GSM-nummer:</w:t>
      </w:r>
      <w:r w:rsidR="00AA1CFD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</w:t>
      </w:r>
    </w:p>
    <w:p w14:paraId="55E9D605" w14:textId="25E24015" w:rsidR="00747AF9" w:rsidRPr="00641DD5" w:rsidRDefault="00E50130" w:rsidP="00747AF9">
      <w:pPr>
        <w:tabs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E-mailadres:</w:t>
      </w:r>
      <w:r>
        <w:rPr>
          <w:rFonts w:ascii="Franklin Gothic Book" w:hAnsi="Franklin Gothic Book"/>
          <w:sz w:val="22"/>
          <w:szCs w:val="22"/>
          <w:lang w:eastAsia="en-US"/>
        </w:rPr>
        <w:tab/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 . . . . . . . . . . . . . . . . . . . . . . . . . . . . . . . . . . . . . .</w:t>
      </w:r>
    </w:p>
    <w:p w14:paraId="06C470D6" w14:textId="78D79B9F" w:rsidR="00747AF9" w:rsidRPr="00641DD5" w:rsidRDefault="00747AF9" w:rsidP="00747AF9">
      <w:pPr>
        <w:tabs>
          <w:tab w:val="left" w:pos="4253"/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Handelend als: 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footnoteReference w:id="1"/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voorzitte</w:t>
      </w:r>
      <w:r w:rsidR="00E50130">
        <w:rPr>
          <w:rFonts w:ascii="Franklin Gothic Book" w:hAnsi="Franklin Gothic Book"/>
          <w:sz w:val="22"/>
          <w:szCs w:val="22"/>
          <w:lang w:eastAsia="en-US"/>
        </w:rPr>
        <w:t>r, secretaris, koersdirecteur,</w:t>
      </w:r>
      <w:r w:rsidR="00E50130"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. . .</w:t>
      </w:r>
    </w:p>
    <w:p w14:paraId="39296E40" w14:textId="027A219F" w:rsidR="00747AF9" w:rsidRPr="00641DD5" w:rsidRDefault="00E50130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van de organisatie:</w:t>
      </w:r>
      <w:r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. . . . . . . . . . . . . . . . . . . . . . . . . . . . . . . .</w:t>
      </w:r>
    </w:p>
    <w:p w14:paraId="0577630C" w14:textId="77777777" w:rsidR="00747AF9" w:rsidRPr="00641DD5" w:rsidRDefault="00747AF9" w:rsidP="00747AF9">
      <w:pPr>
        <w:spacing w:before="0" w:after="0" w:line="240" w:lineRule="auto"/>
        <w:ind w:left="142"/>
        <w:rPr>
          <w:rFonts w:ascii="Franklin Gothic Book" w:hAnsi="Franklin Gothic Book"/>
          <w:sz w:val="20"/>
          <w:szCs w:val="20"/>
          <w:lang w:eastAsia="en-US"/>
        </w:rPr>
      </w:pPr>
    </w:p>
    <w:p w14:paraId="501F7603" w14:textId="77777777" w:rsidR="00747AF9" w:rsidRPr="00641DD5" w:rsidRDefault="00747AF9" w:rsidP="00747AF9">
      <w:pPr>
        <w:tabs>
          <w:tab w:val="left" w:pos="284"/>
        </w:tabs>
        <w:spacing w:before="0" w:after="120" w:line="240" w:lineRule="auto"/>
        <w:rPr>
          <w:rFonts w:ascii="Franklin Gothic Book" w:hAnsi="Franklin Gothic Book"/>
          <w:sz w:val="22"/>
          <w:szCs w:val="22"/>
          <w:vertAlign w:val="superscript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2.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Aard van de wielerwedstrijd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t>2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747AF9" w:rsidRPr="00641DD5" w14:paraId="0C81313D" w14:textId="77777777" w:rsidTr="00D522CE">
        <w:tc>
          <w:tcPr>
            <w:tcW w:w="2897" w:type="dxa"/>
            <w:shd w:val="clear" w:color="auto" w:fill="auto"/>
          </w:tcPr>
          <w:p w14:paraId="61FF22D6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u w:val="dotted"/>
                <w:lang w:eastAsia="en-US"/>
              </w:rPr>
              <w:t>Wegwedstrijd</w:t>
            </w: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:</w:t>
            </w:r>
          </w:p>
          <w:p w14:paraId="13E84C1A" w14:textId="77777777" w:rsidR="00747AF9" w:rsidRPr="00641DD5" w:rsidRDefault="00747AF9" w:rsidP="00747AF9">
            <w:pPr>
              <w:spacing w:before="0" w:after="0" w:line="240" w:lineRule="auto"/>
              <w:ind w:left="28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Individuele wedstrijd</w:t>
            </w:r>
          </w:p>
          <w:p w14:paraId="51BC4B8C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FAB2C5A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24D14127" w14:textId="77777777" w:rsidR="00747AF9" w:rsidRPr="00641DD5" w:rsidRDefault="00747AF9" w:rsidP="00747AF9">
            <w:pPr>
              <w:spacing w:before="0" w:after="0" w:line="240" w:lineRule="auto"/>
              <w:ind w:left="41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u w:val="dotted"/>
                <w:lang w:eastAsia="en-US"/>
              </w:rPr>
              <w:t>Alle terreinwedstrijd</w:t>
            </w: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:</w:t>
            </w:r>
          </w:p>
          <w:p w14:paraId="0ABD4173" w14:textId="77777777" w:rsidR="00747AF9" w:rsidRPr="00641DD5" w:rsidRDefault="00747AF9" w:rsidP="00747AF9">
            <w:pPr>
              <w:spacing w:before="0" w:after="0" w:line="240" w:lineRule="auto"/>
              <w:ind w:left="41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BMX</w:t>
            </w:r>
          </w:p>
          <w:p w14:paraId="198488CF" w14:textId="77777777" w:rsidR="00747AF9" w:rsidRPr="00641DD5" w:rsidRDefault="00747AF9" w:rsidP="00747AF9">
            <w:pPr>
              <w:spacing w:before="0" w:after="0" w:line="240" w:lineRule="auto"/>
              <w:ind w:left="41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Cyclo-Cross</w:t>
            </w:r>
          </w:p>
        </w:tc>
      </w:tr>
      <w:tr w:rsidR="00747AF9" w:rsidRPr="00641DD5" w14:paraId="540D152A" w14:textId="77777777" w:rsidTr="00D522CE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A1F0" w14:textId="77777777" w:rsidR="00747AF9" w:rsidRPr="00641DD5" w:rsidRDefault="00747AF9" w:rsidP="007C7706">
            <w:pPr>
              <w:spacing w:before="0" w:after="0" w:line="240" w:lineRule="auto"/>
              <w:ind w:leftChars="583" w:left="1049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noProof/>
                <w:sz w:val="22"/>
                <w:szCs w:val="22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428C1" wp14:editId="5751D164">
                      <wp:simplePos x="0" y="0"/>
                      <wp:positionH relativeFrom="column">
                        <wp:posOffset>216852</wp:posOffset>
                      </wp:positionH>
                      <wp:positionV relativeFrom="paragraph">
                        <wp:posOffset>66994</wp:posOffset>
                      </wp:positionV>
                      <wp:extent cx="273685" cy="212090"/>
                      <wp:effectExtent l="9525" t="5080" r="16510" b="260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675F" id="AutoShape 3" o:spid="_x0000_s1026" style="position:absolute;margin-left:17.05pt;margin-top:5.3pt;width:21.55pt;height:16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" path="m15429,l9257,7200r3086,l12343,14400,,14400r,7200l18514,21600r,-14400l21600,7200,15429,xe">
                      <v:stroke joinstyle="miter"/>
                      <v:path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Wedstrijd op gesloten omloop</w:t>
            </w:r>
          </w:p>
          <w:p w14:paraId="7133578A" w14:textId="77777777" w:rsidR="00747AF9" w:rsidRPr="00641DD5" w:rsidRDefault="00747AF9" w:rsidP="007C7706">
            <w:pPr>
              <w:spacing w:before="0" w:after="0" w:line="240" w:lineRule="auto"/>
              <w:ind w:leftChars="583" w:left="1049"/>
              <w:rPr>
                <w:rFonts w:ascii="Franklin Gothic Book" w:hAnsi="Franklin Gothic Book"/>
                <w:sz w:val="22"/>
                <w:szCs w:val="22"/>
                <w:u w:val="dotted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B243CA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26DF8390" w14:textId="77777777" w:rsidR="00747AF9" w:rsidRPr="00641DD5" w:rsidRDefault="00747AF9" w:rsidP="00747AF9">
            <w:pPr>
              <w:spacing w:before="0" w:after="0" w:line="240" w:lineRule="auto"/>
              <w:ind w:left="41"/>
              <w:rPr>
                <w:rFonts w:ascii="Franklin Gothic Book" w:hAnsi="Franklin Gothic Book"/>
                <w:sz w:val="22"/>
                <w:szCs w:val="22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Mountainbike</w:t>
            </w:r>
          </w:p>
          <w:p w14:paraId="67C6E35B" w14:textId="77777777" w:rsidR="00747AF9" w:rsidRPr="00641DD5" w:rsidRDefault="00747AF9" w:rsidP="00747AF9">
            <w:pPr>
              <w:spacing w:before="0" w:after="0" w:line="240" w:lineRule="auto"/>
              <w:ind w:left="41"/>
              <w:rPr>
                <w:rFonts w:ascii="Franklin Gothic Book" w:hAnsi="Franklin Gothic Book"/>
                <w:sz w:val="22"/>
                <w:szCs w:val="22"/>
                <w:u w:val="dotted"/>
                <w:lang w:eastAsia="en-US"/>
              </w:rPr>
            </w:pPr>
            <w:r w:rsidRPr="00641DD5">
              <w:rPr>
                <w:rFonts w:ascii="Franklin Gothic Book" w:hAnsi="Franklin Gothic Book"/>
                <w:sz w:val="22"/>
                <w:szCs w:val="22"/>
                <w:lang w:eastAsia="en-US"/>
              </w:rPr>
              <w:t>□ Trial</w:t>
            </w:r>
          </w:p>
        </w:tc>
      </w:tr>
    </w:tbl>
    <w:p w14:paraId="14F1D6CF" w14:textId="77777777" w:rsidR="00747AF9" w:rsidRPr="00641DD5" w:rsidRDefault="00747AF9" w:rsidP="00747AF9">
      <w:pPr>
        <w:spacing w:before="0" w:after="0" w:line="240" w:lineRule="auto"/>
        <w:ind w:left="1560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Wedstrijd in lijn</w:t>
      </w:r>
    </w:p>
    <w:p w14:paraId="1CCA81EB" w14:textId="77777777" w:rsidR="00747AF9" w:rsidRPr="00641DD5" w:rsidRDefault="00747AF9" w:rsidP="00747AF9">
      <w:pPr>
        <w:spacing w:before="0" w:after="0" w:line="240" w:lineRule="auto"/>
        <w:ind w:left="1560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Tijdrit</w:t>
      </w:r>
    </w:p>
    <w:p w14:paraId="1FE6C91F" w14:textId="77777777" w:rsidR="00747AF9" w:rsidRPr="00641DD5" w:rsidRDefault="00747AF9" w:rsidP="00747AF9">
      <w:pPr>
        <w:spacing w:before="0" w:after="0" w:line="240" w:lineRule="auto"/>
        <w:rPr>
          <w:rFonts w:ascii="Franklin Gothic Book" w:hAnsi="Franklin Gothic Book"/>
          <w:sz w:val="20"/>
          <w:szCs w:val="20"/>
          <w:lang w:eastAsia="en-US"/>
        </w:rPr>
      </w:pPr>
    </w:p>
    <w:p w14:paraId="73BE7F4D" w14:textId="77777777" w:rsidR="00747AF9" w:rsidRPr="00641DD5" w:rsidRDefault="00747AF9" w:rsidP="00747AF9">
      <w:pPr>
        <w:tabs>
          <w:tab w:val="left" w:pos="284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3.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Categorie(en) van wielrenners welke aan de wedstrijd mogen deelnemen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footnoteReference w:id="2"/>
      </w:r>
    </w:p>
    <w:p w14:paraId="6E26B364" w14:textId="77777777" w:rsidR="00747AF9" w:rsidRPr="00641DD5" w:rsidRDefault="00747AF9" w:rsidP="00747AF9">
      <w:pPr>
        <w:tabs>
          <w:tab w:val="left" w:pos="1276"/>
          <w:tab w:val="left" w:pos="2268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M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V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M/V</w:t>
      </w:r>
    </w:p>
    <w:p w14:paraId="5DBCFE6F" w14:textId="77777777" w:rsidR="00747AF9" w:rsidRPr="00641DD5" w:rsidRDefault="00747AF9" w:rsidP="00747AF9">
      <w:pPr>
        <w:tabs>
          <w:tab w:val="left" w:pos="2977"/>
          <w:tab w:val="left" w:pos="524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elites met contract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nieuwelingen (U 17)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amateurs</w:t>
      </w:r>
    </w:p>
    <w:p w14:paraId="3679D2F3" w14:textId="77777777" w:rsidR="00747AF9" w:rsidRPr="00641DD5" w:rsidRDefault="00747AF9" w:rsidP="00747AF9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elites zonder contract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aspiranten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gentlemen</w:t>
      </w:r>
    </w:p>
    <w:p w14:paraId="7A9E79F5" w14:textId="77777777" w:rsidR="00747AF9" w:rsidRPr="00641DD5" w:rsidRDefault="00747AF9" w:rsidP="00747AF9">
      <w:pPr>
        <w:tabs>
          <w:tab w:val="left" w:pos="2977"/>
          <w:tab w:val="left" w:pos="524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beloften (U 23)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miniemen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G-wielrenners</w:t>
      </w:r>
    </w:p>
    <w:p w14:paraId="2CB9A95C" w14:textId="665EBFAB" w:rsidR="00747AF9" w:rsidRPr="00641DD5" w:rsidRDefault="00747AF9" w:rsidP="00747AF9">
      <w:pPr>
        <w:tabs>
          <w:tab w:val="left" w:pos="2977"/>
          <w:tab w:val="left" w:pos="5245"/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 junio</w:t>
      </w:r>
      <w:r w:rsidR="00AA1CFD">
        <w:rPr>
          <w:rFonts w:ascii="Franklin Gothic Book" w:hAnsi="Franklin Gothic Book"/>
          <w:sz w:val="22"/>
          <w:szCs w:val="22"/>
          <w:lang w:eastAsia="en-US"/>
        </w:rPr>
        <w:t>res (U 19)</w:t>
      </w:r>
      <w:r w:rsidR="00AA1CFD">
        <w:rPr>
          <w:rFonts w:ascii="Franklin Gothic Book" w:hAnsi="Franklin Gothic Book"/>
          <w:sz w:val="22"/>
          <w:szCs w:val="22"/>
          <w:lang w:eastAsia="en-US"/>
        </w:rPr>
        <w:tab/>
        <w:t>□ masters</w:t>
      </w:r>
      <w:r w:rsidR="00AA1CFD">
        <w:rPr>
          <w:rFonts w:ascii="Franklin Gothic Book" w:hAnsi="Franklin Gothic Book"/>
          <w:sz w:val="22"/>
          <w:szCs w:val="22"/>
          <w:lang w:eastAsia="en-US"/>
        </w:rPr>
        <w:tab/>
        <w:t>□ andere:</w:t>
      </w:r>
      <w:r w:rsidR="00AA1CFD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</w:t>
      </w:r>
    </w:p>
    <w:p w14:paraId="69A303EA" w14:textId="77777777" w:rsidR="00747AF9" w:rsidRPr="00641DD5" w:rsidRDefault="00747AF9" w:rsidP="00747AF9">
      <w:pPr>
        <w:spacing w:before="0" w:after="0" w:line="240" w:lineRule="auto"/>
        <w:rPr>
          <w:rFonts w:ascii="Franklin Gothic Book" w:hAnsi="Franklin Gothic Book"/>
          <w:sz w:val="20"/>
          <w:szCs w:val="20"/>
          <w:lang w:eastAsia="en-US"/>
        </w:rPr>
      </w:pPr>
    </w:p>
    <w:p w14:paraId="2DDA0B84" w14:textId="77777777" w:rsidR="00747AF9" w:rsidRPr="00641DD5" w:rsidRDefault="00747AF9" w:rsidP="00747AF9">
      <w:pPr>
        <w:tabs>
          <w:tab w:val="left" w:pos="284"/>
        </w:tabs>
        <w:spacing w:before="0" w:after="0" w:line="240" w:lineRule="auto"/>
        <w:ind w:left="360" w:hanging="360"/>
        <w:rPr>
          <w:rFonts w:ascii="Franklin Gothic Book" w:hAnsi="Franklin Gothic Book"/>
          <w:i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4.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Inlichtingen betreffende het tijdstip en de plaats van de wedstrijd</w:t>
      </w:r>
    </w:p>
    <w:p w14:paraId="20F882D3" w14:textId="0BDA521A" w:rsidR="00747AF9" w:rsidRPr="00641DD5" w:rsidRDefault="00AA1CFD" w:rsidP="00747AF9">
      <w:pPr>
        <w:tabs>
          <w:tab w:val="right" w:pos="4111"/>
          <w:tab w:val="left" w:pos="4253"/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Startuur:</w:t>
      </w:r>
      <w:r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</w:t>
      </w:r>
      <w:r>
        <w:rPr>
          <w:rFonts w:ascii="Franklin Gothic Book" w:hAnsi="Franklin Gothic Book"/>
          <w:sz w:val="22"/>
          <w:szCs w:val="22"/>
          <w:lang w:eastAsia="en-US"/>
        </w:rPr>
        <w:t xml:space="preserve"> . </w:t>
      </w:r>
      <w:r>
        <w:rPr>
          <w:rFonts w:ascii="Franklin Gothic Book" w:hAnsi="Franklin Gothic Book"/>
          <w:sz w:val="22"/>
          <w:szCs w:val="22"/>
          <w:lang w:eastAsia="en-US"/>
        </w:rPr>
        <w:tab/>
        <w:t>Vermoedelijk aankomstuur:</w:t>
      </w:r>
      <w:r>
        <w:rPr>
          <w:rFonts w:ascii="Franklin Gothic Book" w:hAnsi="Franklin Gothic Book"/>
          <w:sz w:val="22"/>
          <w:szCs w:val="22"/>
          <w:lang w:eastAsia="en-US"/>
        </w:rPr>
        <w:tab/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</w:t>
      </w:r>
    </w:p>
    <w:p w14:paraId="78BF9125" w14:textId="162D05DC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Plaats van vertrek: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footnoteReference w:id="3"/>
      </w:r>
      <w:r w:rsidR="00E50130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 . . . . . . . . . . . . . . . . . . . . . . . . . . . . . . . .</w:t>
      </w:r>
    </w:p>
    <w:p w14:paraId="683036FE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1CBAA689" w14:textId="3E7D75D4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vertAlign w:val="superscript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Plaats van aankomst: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t>3</w:t>
      </w:r>
      <w:r w:rsidR="00E50130"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. . . . . . . . . . . . . . . . . . . . . . . . . . . . .</w:t>
      </w:r>
    </w:p>
    <w:p w14:paraId="3F939DB3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1D15C441" w14:textId="3B93349C" w:rsidR="00747AF9" w:rsidRDefault="00747AF9" w:rsidP="00747AF9">
      <w:pPr>
        <w:spacing w:before="0" w:after="0" w:line="240" w:lineRule="auto"/>
        <w:ind w:left="360"/>
        <w:rPr>
          <w:rFonts w:ascii="Franklin Gothic Book" w:hAnsi="Franklin Gothic Book"/>
          <w:sz w:val="20"/>
          <w:szCs w:val="20"/>
          <w:lang w:eastAsia="en-US"/>
        </w:rPr>
      </w:pPr>
    </w:p>
    <w:p w14:paraId="6EDCD425" w14:textId="28C39424" w:rsidR="00E50130" w:rsidRPr="00641DD5" w:rsidRDefault="00E50130" w:rsidP="00747AF9">
      <w:pPr>
        <w:spacing w:before="0" w:after="0" w:line="240" w:lineRule="auto"/>
        <w:ind w:left="360"/>
        <w:rPr>
          <w:rFonts w:ascii="Franklin Gothic Book" w:hAnsi="Franklin Gothic Book"/>
          <w:sz w:val="20"/>
          <w:szCs w:val="20"/>
          <w:lang w:eastAsia="en-US"/>
        </w:rPr>
      </w:pPr>
    </w:p>
    <w:p w14:paraId="0448AC81" w14:textId="1B54B36E" w:rsidR="000705AA" w:rsidRDefault="000705AA" w:rsidP="00747AF9">
      <w:pPr>
        <w:spacing w:before="0" w:after="0" w:line="240" w:lineRule="auto"/>
        <w:ind w:left="360"/>
        <w:rPr>
          <w:rFonts w:ascii="Franklin Gothic Book" w:hAnsi="Franklin Gothic Book"/>
          <w:sz w:val="20"/>
          <w:szCs w:val="20"/>
          <w:lang w:eastAsia="en-US"/>
        </w:rPr>
      </w:pPr>
    </w:p>
    <w:p w14:paraId="76183FCE" w14:textId="77777777" w:rsidR="00740E8B" w:rsidRPr="00641DD5" w:rsidRDefault="00740E8B" w:rsidP="00747AF9">
      <w:pPr>
        <w:spacing w:before="0" w:after="0" w:line="240" w:lineRule="auto"/>
        <w:ind w:left="360"/>
        <w:rPr>
          <w:rFonts w:ascii="Franklin Gothic Book" w:hAnsi="Franklin Gothic Book"/>
          <w:sz w:val="20"/>
          <w:szCs w:val="20"/>
          <w:lang w:eastAsia="en-US"/>
        </w:rPr>
      </w:pPr>
    </w:p>
    <w:p w14:paraId="6716BE7D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5.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Publiciteitskaravaan</w:t>
      </w:r>
    </w:p>
    <w:p w14:paraId="6E96A92F" w14:textId="77777777" w:rsidR="00747AF9" w:rsidRPr="00641DD5" w:rsidRDefault="00747AF9" w:rsidP="00747AF9">
      <w:pPr>
        <w:tabs>
          <w:tab w:val="right" w:pos="7938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Is er een publiciteitskaravaan voorzien?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 JA    □  NEEN</w:t>
      </w:r>
    </w:p>
    <w:p w14:paraId="24E55FDF" w14:textId="77777777" w:rsidR="00747AF9" w:rsidRPr="00641DD5" w:rsidRDefault="00747AF9" w:rsidP="00747AF9">
      <w:pPr>
        <w:tabs>
          <w:tab w:val="right" w:pos="6663"/>
          <w:tab w:val="right" w:pos="8364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Aantal voertuigen: . . . . . . . . . . . . . . . . . .</w:t>
      </w:r>
    </w:p>
    <w:p w14:paraId="0E9BA1CA" w14:textId="215DD4ED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Uur en plaats van vertrek van deze publiciteitskaravaan: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</w:t>
      </w:r>
      <w:r w:rsid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</w:t>
      </w:r>
    </w:p>
    <w:p w14:paraId="039A8992" w14:textId="77777777" w:rsidR="00747AF9" w:rsidRPr="00641DD5" w:rsidRDefault="00747AF9" w:rsidP="00747AF9">
      <w:pPr>
        <w:tabs>
          <w:tab w:val="left" w:pos="6663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Minimaal tijdsverschil met de wedstrijdkaravaan: . . . . . . . . . . . .</w:t>
      </w:r>
    </w:p>
    <w:p w14:paraId="5A9C4894" w14:textId="77777777" w:rsidR="00747AF9" w:rsidRPr="00641DD5" w:rsidRDefault="00747AF9" w:rsidP="00747AF9">
      <w:pPr>
        <w:tabs>
          <w:tab w:val="right" w:pos="7938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Zal deze publiciteitskaravaan ook de plaatselijke rondes rijden?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 JA    □  NEEN</w:t>
      </w:r>
    </w:p>
    <w:p w14:paraId="38994BDA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Zo ja, hoeveel: . . . . . . . . . . . . . . . . . . . . .</w:t>
      </w:r>
    </w:p>
    <w:p w14:paraId="6BFFCE39" w14:textId="77777777" w:rsidR="00747AF9" w:rsidRPr="00641DD5" w:rsidRDefault="00747AF9" w:rsidP="00747AF9">
      <w:pPr>
        <w:tabs>
          <w:tab w:val="right" w:pos="7938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Zijn er afleidingstrajecten voorzien voor de publiciteitskaravaan?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□  JA    □  NEEN</w:t>
      </w:r>
    </w:p>
    <w:p w14:paraId="4F974D5A" w14:textId="599730B4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Zo ja, langs volgende straten: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 . . . . . .</w:t>
      </w:r>
      <w:r w:rsid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</w:t>
      </w:r>
    </w:p>
    <w:p w14:paraId="7A7F5E38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034E7319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73A23728" w14:textId="77777777" w:rsidR="00747AF9" w:rsidRPr="00641DD5" w:rsidRDefault="00747AF9" w:rsidP="00747AF9">
      <w:pPr>
        <w:spacing w:before="0" w:after="0" w:line="240" w:lineRule="auto"/>
        <w:ind w:left="360" w:hanging="360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58962BBA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6.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Inlichtingen betreffende het parcours van de wedstrijd</w:t>
      </w:r>
    </w:p>
    <w:p w14:paraId="14186513" w14:textId="1F883F9A" w:rsidR="00747AF9" w:rsidRPr="00641DD5" w:rsidRDefault="00747AF9" w:rsidP="00747AF9">
      <w:pPr>
        <w:tabs>
          <w:tab w:val="right" w:pos="4820"/>
        </w:tabs>
        <w:spacing w:before="120" w:after="0" w:line="240" w:lineRule="auto"/>
        <w:ind w:left="567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*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Tot</w:t>
      </w:r>
      <w:r w:rsidR="004379EC">
        <w:rPr>
          <w:rFonts w:ascii="Franklin Gothic Book" w:hAnsi="Franklin Gothic Book"/>
          <w:sz w:val="22"/>
          <w:szCs w:val="22"/>
          <w:lang w:eastAsia="en-US"/>
        </w:rPr>
        <w:t>ale afstand van de wedstrijd:</w:t>
      </w:r>
      <w:r w:rsidR="004379EC"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</w:t>
      </w:r>
      <w:r w:rsidR="00455D0A">
        <w:rPr>
          <w:rFonts w:ascii="Franklin Gothic Book" w:hAnsi="Franklin Gothic Book"/>
          <w:sz w:val="22"/>
          <w:szCs w:val="22"/>
          <w:lang w:eastAsia="en-US"/>
        </w:rPr>
        <w:t xml:space="preserve">. . </w:t>
      </w:r>
      <w:r w:rsidR="004379EC">
        <w:rPr>
          <w:rFonts w:ascii="Franklin Gothic Book" w:hAnsi="Franklin Gothic Book"/>
          <w:sz w:val="22"/>
          <w:szCs w:val="22"/>
          <w:lang w:eastAsia="en-US"/>
        </w:rPr>
        <w:t>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km</w:t>
      </w:r>
    </w:p>
    <w:p w14:paraId="06EA4FF7" w14:textId="77777777" w:rsidR="00747AF9" w:rsidRPr="00641DD5" w:rsidRDefault="00747AF9" w:rsidP="00747AF9">
      <w:pPr>
        <w:spacing w:before="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Het totale parcours is samengesteld uit:</w:t>
      </w:r>
    </w:p>
    <w:p w14:paraId="660A63D6" w14:textId="77777777" w:rsidR="00747AF9" w:rsidRPr="00641DD5" w:rsidRDefault="00747AF9" w:rsidP="00747AF9">
      <w:pPr>
        <w:tabs>
          <w:tab w:val="right" w:pos="4820"/>
        </w:tabs>
        <w:spacing w:before="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ronde(n) van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km</w:t>
      </w:r>
    </w:p>
    <w:p w14:paraId="37A4EFEB" w14:textId="77777777" w:rsidR="00747AF9" w:rsidRPr="00641DD5" w:rsidRDefault="00747AF9" w:rsidP="00747AF9">
      <w:pPr>
        <w:tabs>
          <w:tab w:val="right" w:pos="4820"/>
        </w:tabs>
        <w:spacing w:before="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ronde(n) van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km</w:t>
      </w:r>
    </w:p>
    <w:p w14:paraId="4D94E8C8" w14:textId="77777777" w:rsidR="00747AF9" w:rsidRPr="00641DD5" w:rsidRDefault="00747AF9" w:rsidP="00747AF9">
      <w:pPr>
        <w:tabs>
          <w:tab w:val="right" w:pos="4820"/>
        </w:tabs>
        <w:spacing w:before="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ronde(n) van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km</w:t>
      </w:r>
    </w:p>
    <w:p w14:paraId="64B31566" w14:textId="3E511F2E" w:rsidR="00747AF9" w:rsidRPr="00641DD5" w:rsidRDefault="00747AF9" w:rsidP="00747AF9">
      <w:pPr>
        <w:spacing w:before="0" w:after="0" w:line="240" w:lineRule="auto"/>
        <w:ind w:left="567" w:right="-96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Voor de wedstrijden op gesloten of open omloop wordt </w:t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een lijst van de gebruikte straten toegevoegd in de volgorde dat ze door de wedstrijd zullen worden gebruikt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(met ver</w:t>
      </w:r>
      <w:r w:rsidR="003547EB" w:rsidRPr="00641DD5">
        <w:rPr>
          <w:rFonts w:ascii="Franklin Gothic Book" w:hAnsi="Franklin Gothic Book"/>
          <w:sz w:val="22"/>
          <w:szCs w:val="22"/>
          <w:lang w:eastAsia="en-US"/>
        </w:rPr>
        <w:t>melding van de doorkomsttijden):</w:t>
      </w:r>
    </w:p>
    <w:p w14:paraId="1DBBD0D0" w14:textId="5D2F0843" w:rsidR="003547EB" w:rsidRPr="00641DD5" w:rsidRDefault="003547EB" w:rsidP="003547EB">
      <w:pPr>
        <w:spacing w:before="0" w:after="0" w:line="360" w:lineRule="auto"/>
        <w:ind w:left="567" w:right="-96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 . . . . . . . . . . . . . . . . . . . . . . . . . . . . . . . . . . . . . . . . . . . . . . .</w:t>
      </w:r>
    </w:p>
    <w:p w14:paraId="705CCB94" w14:textId="2111AAC0" w:rsidR="003547EB" w:rsidRPr="00641DD5" w:rsidRDefault="003547EB" w:rsidP="003547EB">
      <w:pPr>
        <w:spacing w:before="0" w:after="0" w:line="360" w:lineRule="auto"/>
        <w:ind w:left="567" w:right="-96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 . . . . . . . . . . . . . . . . . . . . . . . . . . . . . . . . . . . . . . . . . . . . . . .</w:t>
      </w:r>
    </w:p>
    <w:p w14:paraId="3DD04185" w14:textId="2D69C139" w:rsidR="003547EB" w:rsidRPr="00641DD5" w:rsidRDefault="003547EB" w:rsidP="003547EB">
      <w:pPr>
        <w:spacing w:before="0" w:after="0" w:line="360" w:lineRule="auto"/>
        <w:ind w:left="567" w:right="-96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 . . . . . . . . . . . . . . . . . . . . . . . . . . . . . . . . . . . . . . . . . . . . . . .</w:t>
      </w:r>
    </w:p>
    <w:p w14:paraId="4548D49A" w14:textId="77777777" w:rsidR="00747AF9" w:rsidRPr="00641DD5" w:rsidRDefault="00747AF9" w:rsidP="00747AF9">
      <w:pPr>
        <w:spacing w:before="120" w:after="0" w:line="240" w:lineRule="auto"/>
        <w:ind w:left="567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*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De toelating tot gebruik van de terreinen van het niet-openbaar domein is bijgevoegd aan deze vergunningsaanvraag.</w:t>
      </w:r>
    </w:p>
    <w:p w14:paraId="1610FD07" w14:textId="77777777" w:rsidR="00747AF9" w:rsidRPr="00641DD5" w:rsidRDefault="00747AF9" w:rsidP="00747AF9">
      <w:pPr>
        <w:spacing w:before="120" w:after="0" w:line="240" w:lineRule="auto"/>
        <w:ind w:left="567" w:right="46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*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Voor de wedstrijden in lijn wordt een parcours toegevoegd onder de vorm van een tabel, met minstens volgende gegevens:</w:t>
      </w:r>
    </w:p>
    <w:p w14:paraId="24C7AA4B" w14:textId="77777777" w:rsidR="00747AF9" w:rsidRPr="00641DD5" w:rsidRDefault="00747AF9" w:rsidP="0074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720" w:right="6708"/>
        <w:rPr>
          <w:rFonts w:ascii="Franklin Gothic Book" w:hAnsi="Franklin Gothic Book"/>
          <w:i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i/>
          <w:sz w:val="22"/>
          <w:szCs w:val="22"/>
          <w:lang w:eastAsia="en-US"/>
        </w:rPr>
        <w:t>Provincie</w:t>
      </w:r>
    </w:p>
    <w:p w14:paraId="1ADCD44B" w14:textId="77777777" w:rsidR="00747AF9" w:rsidRPr="00641DD5" w:rsidRDefault="00747AF9" w:rsidP="0074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993" w:right="6424"/>
        <w:rPr>
          <w:rFonts w:ascii="Franklin Gothic Book" w:hAnsi="Franklin Gothic Book"/>
          <w:i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i/>
          <w:sz w:val="22"/>
          <w:szCs w:val="22"/>
          <w:lang w:eastAsia="en-US"/>
        </w:rPr>
        <w:t>Gemeente</w:t>
      </w:r>
    </w:p>
    <w:p w14:paraId="24C8FAF1" w14:textId="77777777" w:rsidR="00747AF9" w:rsidRPr="00641DD5" w:rsidRDefault="00747AF9" w:rsidP="0074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 w:after="0" w:line="240" w:lineRule="auto"/>
        <w:ind w:left="1276" w:right="5857"/>
        <w:rPr>
          <w:rFonts w:ascii="Franklin Gothic Book" w:hAnsi="Franklin Gothic Book"/>
          <w:i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i/>
          <w:sz w:val="22"/>
          <w:szCs w:val="22"/>
          <w:lang w:eastAsia="en-US"/>
        </w:rPr>
        <w:t>Deelgemeente</w:t>
      </w:r>
    </w:p>
    <w:p w14:paraId="4D4FC425" w14:textId="77777777" w:rsidR="00747AF9" w:rsidRPr="00641DD5" w:rsidRDefault="00747AF9" w:rsidP="00747AF9">
      <w:pPr>
        <w:tabs>
          <w:tab w:val="left" w:pos="4536"/>
          <w:tab w:val="left" w:pos="6663"/>
        </w:tabs>
        <w:spacing w:before="120" w:after="0" w:line="240" w:lineRule="auto"/>
        <w:ind w:left="1276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i/>
          <w:sz w:val="20"/>
          <w:szCs w:val="20"/>
          <w:lang w:eastAsia="en-US"/>
        </w:rPr>
        <w:t>Straatnamen en/of Nr van de weg</w:t>
      </w:r>
      <w:r w:rsidRPr="00641DD5">
        <w:rPr>
          <w:rFonts w:ascii="Franklin Gothic Book" w:hAnsi="Franklin Gothic Book"/>
          <w:i/>
          <w:sz w:val="20"/>
          <w:szCs w:val="20"/>
          <w:lang w:eastAsia="en-US"/>
        </w:rPr>
        <w:tab/>
        <w:t>Aantal afgelegde km</w:t>
      </w:r>
      <w:r w:rsidRPr="00641DD5">
        <w:rPr>
          <w:rFonts w:ascii="Franklin Gothic Book" w:hAnsi="Franklin Gothic Book"/>
          <w:i/>
          <w:sz w:val="20"/>
          <w:szCs w:val="20"/>
          <w:lang w:eastAsia="en-US"/>
        </w:rPr>
        <w:tab/>
        <w:t>Tijdstip van doorkomst</w:t>
      </w:r>
    </w:p>
    <w:p w14:paraId="08249C0E" w14:textId="773382A3" w:rsidR="00747AF9" w:rsidRPr="00641DD5" w:rsidRDefault="00747AF9" w:rsidP="00747AF9">
      <w:pPr>
        <w:spacing w:before="0" w:after="0" w:line="240" w:lineRule="auto"/>
        <w:ind w:left="284" w:right="-96"/>
        <w:rPr>
          <w:rFonts w:ascii="Franklin Gothic Book" w:hAnsi="Franklin Gothic Book"/>
          <w:sz w:val="22"/>
          <w:szCs w:val="22"/>
          <w:lang w:eastAsia="en-US"/>
        </w:rPr>
      </w:pPr>
    </w:p>
    <w:p w14:paraId="0E27918B" w14:textId="77777777" w:rsidR="007C7706" w:rsidRPr="00641DD5" w:rsidRDefault="007C7706" w:rsidP="00747AF9">
      <w:pPr>
        <w:spacing w:before="0" w:after="0" w:line="240" w:lineRule="auto"/>
        <w:ind w:left="284" w:right="-96"/>
        <w:rPr>
          <w:rFonts w:ascii="Franklin Gothic Book" w:hAnsi="Franklin Gothic Book"/>
          <w:sz w:val="22"/>
          <w:szCs w:val="22"/>
          <w:lang w:eastAsia="en-US"/>
        </w:rPr>
      </w:pPr>
    </w:p>
    <w:p w14:paraId="7F838C0A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</w:p>
    <w:p w14:paraId="74A05C5B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7.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Afleidingstraject</w:t>
      </w:r>
    </w:p>
    <w:p w14:paraId="470411A9" w14:textId="77777777" w:rsidR="00747AF9" w:rsidRPr="00641DD5" w:rsidRDefault="00747AF9" w:rsidP="00747AF9">
      <w:pPr>
        <w:spacing w:before="120" w:after="0" w:line="240" w:lineRule="auto"/>
        <w:ind w:left="567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op het parcours wordt er een afleidingstraject voorgesteld, langs volgende straten:</w:t>
      </w:r>
    </w:p>
    <w:p w14:paraId="02264AF4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12161BDB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7537504A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66100C69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479229A4" w14:textId="50CCABA2" w:rsidR="000705AA" w:rsidRDefault="000705AA" w:rsidP="00391521">
      <w:pPr>
        <w:tabs>
          <w:tab w:val="right" w:pos="8505"/>
        </w:tabs>
        <w:spacing w:before="12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297D4655" w14:textId="45FFE9BE" w:rsidR="00641DD5" w:rsidRPr="00641DD5" w:rsidRDefault="00641DD5" w:rsidP="00391521">
      <w:pPr>
        <w:tabs>
          <w:tab w:val="right" w:pos="8505"/>
        </w:tabs>
        <w:spacing w:before="12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22E019F2" w14:textId="77777777" w:rsidR="00747AF9" w:rsidRPr="00641DD5" w:rsidRDefault="00747AF9" w:rsidP="00747AF9">
      <w:pPr>
        <w:spacing w:before="120" w:after="0" w:line="240" w:lineRule="auto"/>
        <w:ind w:left="567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bookmarkStart w:id="0" w:name="_GoBack"/>
      <w:bookmarkEnd w:id="0"/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in de aankomstzone wordt er een afleidingstraject voorgesteld, langs volgende straten:</w:t>
      </w:r>
    </w:p>
    <w:p w14:paraId="0A5010BD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3C9EE280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3664190C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3921C551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567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</w:t>
      </w:r>
    </w:p>
    <w:p w14:paraId="69B40627" w14:textId="77777777" w:rsidR="00747AF9" w:rsidRPr="00641DD5" w:rsidRDefault="00747AF9" w:rsidP="00747AF9">
      <w:pPr>
        <w:spacing w:before="0" w:after="0" w:line="240" w:lineRule="auto"/>
        <w:ind w:left="720" w:hanging="360"/>
        <w:rPr>
          <w:rFonts w:ascii="Franklin Gothic Book" w:hAnsi="Franklin Gothic Book"/>
          <w:sz w:val="22"/>
          <w:szCs w:val="22"/>
          <w:lang w:eastAsia="en-US"/>
        </w:rPr>
      </w:pPr>
    </w:p>
    <w:p w14:paraId="3A5D06F8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8.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Identiteit van de koersdirecteur</w:t>
      </w:r>
    </w:p>
    <w:p w14:paraId="1DE13B27" w14:textId="77777777" w:rsidR="00747AF9" w:rsidRPr="00641DD5" w:rsidRDefault="00747AF9" w:rsidP="00747AF9">
      <w:pPr>
        <w:tabs>
          <w:tab w:val="right" w:pos="4111"/>
          <w:tab w:val="left" w:pos="4253"/>
          <w:tab w:val="right" w:pos="8505"/>
        </w:tabs>
        <w:spacing w:before="12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Naam: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Voornaam: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 . . . . . . . . . . . . . . . . . . . . . . . . . . . . .</w:t>
      </w:r>
    </w:p>
    <w:p w14:paraId="64A6FF96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Adres: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 . . . . . . . . . . . . . . . . . . . . . . . . . . . . . . . . . . . . . . . .</w:t>
      </w:r>
    </w:p>
    <w:p w14:paraId="75A81513" w14:textId="6A7B0B1E" w:rsidR="00747AF9" w:rsidRPr="00641DD5" w:rsidRDefault="00AA75AC" w:rsidP="00747AF9">
      <w:pPr>
        <w:tabs>
          <w:tab w:val="right" w:pos="4111"/>
          <w:tab w:val="left" w:pos="4253"/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Postcode:</w:t>
      </w:r>
      <w:r>
        <w:rPr>
          <w:rFonts w:ascii="Franklin Gothic Book" w:hAnsi="Franklin Gothic Book"/>
          <w:sz w:val="22"/>
          <w:szCs w:val="22"/>
          <w:lang w:eastAsia="en-US"/>
        </w:rPr>
        <w:tab/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</w:t>
      </w:r>
      <w:r>
        <w:rPr>
          <w:rFonts w:ascii="Franklin Gothic Book" w:hAnsi="Franklin Gothic Book"/>
          <w:sz w:val="22"/>
          <w:szCs w:val="22"/>
          <w:lang w:eastAsia="en-US"/>
        </w:rPr>
        <w:t>. . . . . . . . . .</w:t>
      </w:r>
      <w:r>
        <w:rPr>
          <w:rFonts w:ascii="Franklin Gothic Book" w:hAnsi="Franklin Gothic Book"/>
          <w:sz w:val="22"/>
          <w:szCs w:val="22"/>
          <w:lang w:eastAsia="en-US"/>
        </w:rPr>
        <w:tab/>
        <w:t>Gemeente:</w:t>
      </w:r>
      <w:r>
        <w:rPr>
          <w:rFonts w:ascii="Franklin Gothic Book" w:hAnsi="Franklin Gothic Book"/>
          <w:sz w:val="22"/>
          <w:szCs w:val="22"/>
          <w:lang w:eastAsia="en-US"/>
        </w:rPr>
        <w:tab/>
        <w:t xml:space="preserve">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 . . .</w:t>
      </w:r>
    </w:p>
    <w:p w14:paraId="4C3D7635" w14:textId="77777777" w:rsidR="00747AF9" w:rsidRPr="00641DD5" w:rsidRDefault="00747AF9" w:rsidP="00747AF9">
      <w:pPr>
        <w:tabs>
          <w:tab w:val="left" w:pos="439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val="de-DE" w:eastAsia="en-US"/>
        </w:rPr>
      </w:pPr>
      <w:r w:rsidRPr="00641DD5">
        <w:rPr>
          <w:rFonts w:ascii="Franklin Gothic Book" w:hAnsi="Franklin Gothic Book"/>
          <w:sz w:val="22"/>
          <w:szCs w:val="22"/>
          <w:lang w:val="de-DE" w:eastAsia="en-US"/>
        </w:rPr>
        <w:t>Rijksregisternummer: . . . . . . . . . . . . . . . . . . .</w:t>
      </w:r>
    </w:p>
    <w:p w14:paraId="6CECB647" w14:textId="77777777" w:rsidR="00747AF9" w:rsidRPr="00641DD5" w:rsidRDefault="00747AF9" w:rsidP="00747AF9">
      <w:pPr>
        <w:tabs>
          <w:tab w:val="right" w:pos="4111"/>
          <w:tab w:val="left" w:pos="4253"/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val="de-DE" w:eastAsia="en-US"/>
        </w:rPr>
      </w:pPr>
      <w:r w:rsidRPr="00641DD5">
        <w:rPr>
          <w:rFonts w:ascii="Franklin Gothic Book" w:hAnsi="Franklin Gothic Book"/>
          <w:sz w:val="22"/>
          <w:szCs w:val="22"/>
          <w:lang w:val="de-DE" w:eastAsia="en-US"/>
        </w:rPr>
        <w:t>Telefoonnummer:</w:t>
      </w:r>
      <w:r w:rsidRPr="00641DD5">
        <w:rPr>
          <w:rFonts w:ascii="Franklin Gothic Book" w:hAnsi="Franklin Gothic Book"/>
          <w:sz w:val="22"/>
          <w:szCs w:val="22"/>
          <w:lang w:val="de-DE" w:eastAsia="en-US"/>
        </w:rPr>
        <w:tab/>
        <w:t xml:space="preserve"> . . . . . . . . . . . . . . . . . . . .</w:t>
      </w:r>
      <w:r w:rsidRPr="00641DD5">
        <w:rPr>
          <w:rFonts w:ascii="Franklin Gothic Book" w:hAnsi="Franklin Gothic Book"/>
          <w:sz w:val="22"/>
          <w:szCs w:val="22"/>
          <w:lang w:val="de-DE" w:eastAsia="en-US"/>
        </w:rPr>
        <w:tab/>
        <w:t>GSM-nummer:</w:t>
      </w:r>
      <w:r w:rsidRPr="00641DD5">
        <w:rPr>
          <w:rFonts w:ascii="Franklin Gothic Book" w:hAnsi="Franklin Gothic Book"/>
          <w:sz w:val="22"/>
          <w:szCs w:val="22"/>
          <w:lang w:val="de-DE" w:eastAsia="en-US"/>
        </w:rPr>
        <w:tab/>
        <w:t xml:space="preserve"> . . . . . . . . . . . . . . . . . . . . . . . . . .</w:t>
      </w:r>
    </w:p>
    <w:p w14:paraId="5019B8A1" w14:textId="77777777" w:rsidR="00747AF9" w:rsidRPr="00641DD5" w:rsidRDefault="00747AF9" w:rsidP="00747AF9">
      <w:pPr>
        <w:tabs>
          <w:tab w:val="right" w:leader="hyphen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val="de-DE" w:eastAsia="en-US"/>
        </w:rPr>
      </w:pPr>
      <w:r w:rsidRPr="00641DD5">
        <w:rPr>
          <w:rFonts w:ascii="Franklin Gothic Book" w:hAnsi="Franklin Gothic Book"/>
          <w:sz w:val="22"/>
          <w:szCs w:val="22"/>
          <w:lang w:val="de-DE" w:eastAsia="en-US"/>
        </w:rPr>
        <w:t>E-mailadres:  . . . . . . . . . . . . . . . . . . . . . . . . . . . . . . . . . . . . . . . . . . . . . . . . . . . . . . . . . . . . . . . .</w:t>
      </w:r>
    </w:p>
    <w:p w14:paraId="05CCD5A1" w14:textId="77777777" w:rsidR="00747AF9" w:rsidRPr="00641DD5" w:rsidRDefault="00747AF9" w:rsidP="00747AF9">
      <w:pPr>
        <w:tabs>
          <w:tab w:val="left" w:pos="360"/>
        </w:tabs>
        <w:spacing w:before="0" w:after="0" w:line="240" w:lineRule="auto"/>
        <w:rPr>
          <w:rFonts w:ascii="Franklin Gothic Book" w:hAnsi="Franklin Gothic Book"/>
          <w:sz w:val="22"/>
          <w:szCs w:val="22"/>
          <w:lang w:val="de-DE" w:eastAsia="en-US"/>
        </w:rPr>
      </w:pPr>
    </w:p>
    <w:p w14:paraId="1E2C2C80" w14:textId="77777777" w:rsidR="00747AF9" w:rsidRPr="00641DD5" w:rsidRDefault="00747AF9" w:rsidP="00747AF9">
      <w:pPr>
        <w:tabs>
          <w:tab w:val="left" w:pos="4088"/>
        </w:tabs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9.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Identiteit van de veiligheidscoördinator</w:t>
      </w:r>
    </w:p>
    <w:p w14:paraId="1FB3E805" w14:textId="77777777" w:rsidR="00747AF9" w:rsidRPr="00641DD5" w:rsidRDefault="00747AF9" w:rsidP="00747AF9">
      <w:pPr>
        <w:tabs>
          <w:tab w:val="right" w:pos="4111"/>
          <w:tab w:val="left" w:pos="4253"/>
          <w:tab w:val="right" w:pos="8505"/>
        </w:tabs>
        <w:spacing w:before="12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Naam: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Voornaam: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 . . . . . . . . . . . . . . . . . . . . . . . . . . . . .</w:t>
      </w:r>
    </w:p>
    <w:p w14:paraId="53D8C029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Adres: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 . . . . . . . . . . . . . . . . . . . . . . . . . . . . . . . . . . . . . . . .</w:t>
      </w:r>
    </w:p>
    <w:p w14:paraId="3D50D583" w14:textId="4F4095CA" w:rsidR="00747AF9" w:rsidRPr="00641DD5" w:rsidRDefault="00AA75AC" w:rsidP="00747AF9">
      <w:pPr>
        <w:tabs>
          <w:tab w:val="right" w:pos="4111"/>
          <w:tab w:val="left" w:pos="4253"/>
          <w:tab w:val="right" w:pos="8505"/>
        </w:tabs>
        <w:spacing w:before="0" w:after="0" w:line="240" w:lineRule="auto"/>
        <w:ind w:left="284"/>
        <w:jc w:val="left"/>
        <w:rPr>
          <w:rFonts w:ascii="Franklin Gothic Book" w:hAnsi="Franklin Gothic Book"/>
          <w:sz w:val="22"/>
          <w:szCs w:val="22"/>
          <w:lang w:eastAsia="en-US"/>
        </w:rPr>
      </w:pPr>
      <w:r>
        <w:rPr>
          <w:rFonts w:ascii="Franklin Gothic Book" w:hAnsi="Franklin Gothic Book"/>
          <w:sz w:val="22"/>
          <w:szCs w:val="22"/>
          <w:lang w:eastAsia="en-US"/>
        </w:rPr>
        <w:t>Postcode:</w:t>
      </w:r>
      <w:r>
        <w:rPr>
          <w:rFonts w:ascii="Franklin Gothic Book" w:hAnsi="Franklin Gothic Book"/>
          <w:sz w:val="22"/>
          <w:szCs w:val="22"/>
          <w:lang w:eastAsia="en-US"/>
        </w:rPr>
        <w:tab/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. . . . . . . . . . .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ab/>
        <w:t>Gemeente: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ab/>
        <w:t xml:space="preserve"> . . . . . . . . . . . . . . . . . . . . . . . . . . . . .</w:t>
      </w:r>
    </w:p>
    <w:p w14:paraId="611BDCA7" w14:textId="77777777" w:rsidR="00747AF9" w:rsidRPr="00641DD5" w:rsidRDefault="00747AF9" w:rsidP="00747AF9">
      <w:pPr>
        <w:tabs>
          <w:tab w:val="left" w:pos="439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val="de-DE" w:eastAsia="en-US"/>
        </w:rPr>
      </w:pPr>
      <w:r w:rsidRPr="00641DD5">
        <w:rPr>
          <w:rFonts w:ascii="Franklin Gothic Book" w:hAnsi="Franklin Gothic Book"/>
          <w:sz w:val="22"/>
          <w:szCs w:val="22"/>
          <w:lang w:val="de-DE" w:eastAsia="en-US"/>
        </w:rPr>
        <w:t>Rijksregisternummer: . . . . . . . . . . . . . . . . . . .</w:t>
      </w:r>
    </w:p>
    <w:p w14:paraId="04ECD940" w14:textId="77777777" w:rsidR="00747AF9" w:rsidRPr="00641DD5" w:rsidRDefault="00747AF9" w:rsidP="00747AF9">
      <w:pPr>
        <w:tabs>
          <w:tab w:val="right" w:pos="4111"/>
          <w:tab w:val="left" w:pos="4253"/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val="de-DE" w:eastAsia="en-US"/>
        </w:rPr>
      </w:pPr>
      <w:r w:rsidRPr="00641DD5">
        <w:rPr>
          <w:rFonts w:ascii="Franklin Gothic Book" w:hAnsi="Franklin Gothic Book"/>
          <w:sz w:val="22"/>
          <w:szCs w:val="22"/>
          <w:lang w:val="de-DE" w:eastAsia="en-US"/>
        </w:rPr>
        <w:t>Telefoonnummer:</w:t>
      </w:r>
      <w:r w:rsidRPr="00641DD5">
        <w:rPr>
          <w:rFonts w:ascii="Franklin Gothic Book" w:hAnsi="Franklin Gothic Book"/>
          <w:sz w:val="22"/>
          <w:szCs w:val="22"/>
          <w:lang w:val="de-DE" w:eastAsia="en-US"/>
        </w:rPr>
        <w:tab/>
        <w:t xml:space="preserve"> . . . . . . . . . . . . . . . . . . . .</w:t>
      </w:r>
      <w:r w:rsidRPr="00641DD5">
        <w:rPr>
          <w:rFonts w:ascii="Franklin Gothic Book" w:hAnsi="Franklin Gothic Book"/>
          <w:sz w:val="22"/>
          <w:szCs w:val="22"/>
          <w:lang w:val="de-DE" w:eastAsia="en-US"/>
        </w:rPr>
        <w:tab/>
        <w:t>GSM-nummer:</w:t>
      </w:r>
      <w:r w:rsidRPr="00641DD5">
        <w:rPr>
          <w:rFonts w:ascii="Franklin Gothic Book" w:hAnsi="Franklin Gothic Book"/>
          <w:sz w:val="22"/>
          <w:szCs w:val="22"/>
          <w:lang w:val="de-DE" w:eastAsia="en-US"/>
        </w:rPr>
        <w:tab/>
        <w:t xml:space="preserve"> . . . . . . . . . . . . . . . . . . . . . . . . . .</w:t>
      </w:r>
    </w:p>
    <w:p w14:paraId="0D5712EB" w14:textId="77777777" w:rsidR="00747AF9" w:rsidRPr="00641DD5" w:rsidRDefault="00747AF9" w:rsidP="00747AF9">
      <w:pPr>
        <w:tabs>
          <w:tab w:val="right" w:leader="hyphen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val="de-DE" w:eastAsia="en-US"/>
        </w:rPr>
      </w:pPr>
      <w:r w:rsidRPr="00641DD5">
        <w:rPr>
          <w:rFonts w:ascii="Franklin Gothic Book" w:hAnsi="Franklin Gothic Book"/>
          <w:sz w:val="22"/>
          <w:szCs w:val="22"/>
          <w:lang w:val="de-DE" w:eastAsia="en-US"/>
        </w:rPr>
        <w:t>E-mailadres:  . . . . . . . . . . . . . . . . . . . . . . . . . . . . . . . . . . . . . . . . . . . . . . . . . . . . . . . . . . . . . . . .</w:t>
      </w:r>
    </w:p>
    <w:p w14:paraId="607D6A5B" w14:textId="54B13FE9" w:rsidR="00747AF9" w:rsidRPr="00641DD5" w:rsidRDefault="00747AF9" w:rsidP="00C2552A">
      <w:pPr>
        <w:spacing w:before="0" w:after="0" w:line="240" w:lineRule="auto"/>
        <w:rPr>
          <w:rFonts w:ascii="Franklin Gothic Book" w:hAnsi="Franklin Gothic Book"/>
          <w:b/>
          <w:sz w:val="22"/>
          <w:szCs w:val="22"/>
          <w:lang w:val="de-DE" w:eastAsia="en-US"/>
        </w:rPr>
      </w:pPr>
    </w:p>
    <w:p w14:paraId="46660C9C" w14:textId="77777777" w:rsidR="00747AF9" w:rsidRPr="00641DD5" w:rsidRDefault="00747AF9" w:rsidP="00747AF9">
      <w:pPr>
        <w:spacing w:before="0" w:after="0" w:line="240" w:lineRule="auto"/>
        <w:ind w:left="284" w:hanging="360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10.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Bevoorradingszone</w:t>
      </w:r>
    </w:p>
    <w:p w14:paraId="53FE978F" w14:textId="77777777" w:rsidR="00747AF9" w:rsidRPr="00641DD5" w:rsidRDefault="00747AF9" w:rsidP="00747AF9">
      <w:pPr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Er wordt toestemming gevraagd om een bevoorradingszone te voorzien vanaf: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footnoteReference w:id="4"/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</w:t>
      </w:r>
    </w:p>
    <w:p w14:paraId="69092F73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 tot aan . . . . . . . . . . . . . . . . . . . . . . . . . . . . . . . .</w:t>
      </w:r>
    </w:p>
    <w:p w14:paraId="206E3B33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 tot aan . . . . . . . . . . . . . . . . . . . . . . . . . . . . . . . .</w:t>
      </w:r>
    </w:p>
    <w:p w14:paraId="3FE1E6FF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 tot aan . . . . . . . . . . . . . . . . . . . . . . . . . . . . . . . .</w:t>
      </w:r>
    </w:p>
    <w:p w14:paraId="5867ABD0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360" w:hanging="360"/>
        <w:rPr>
          <w:rFonts w:ascii="Franklin Gothic Book" w:hAnsi="Franklin Gothic Book"/>
          <w:sz w:val="22"/>
          <w:szCs w:val="22"/>
          <w:lang w:eastAsia="en-US"/>
        </w:rPr>
      </w:pPr>
    </w:p>
    <w:p w14:paraId="1C3728FA" w14:textId="77777777" w:rsidR="00747AF9" w:rsidRPr="00641DD5" w:rsidRDefault="00747AF9" w:rsidP="00747AF9">
      <w:pPr>
        <w:spacing w:before="0" w:after="0" w:line="240" w:lineRule="auto"/>
        <w:ind w:left="284" w:hanging="360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11.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Wegwerpzone</w:t>
      </w:r>
    </w:p>
    <w:p w14:paraId="0B2BAD34" w14:textId="77777777" w:rsidR="00747AF9" w:rsidRPr="00641DD5" w:rsidRDefault="00747AF9" w:rsidP="00747AF9">
      <w:pPr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Er wordt toestemming gevraagd om een wegwerpzone te voorzien vanaf:</w:t>
      </w:r>
      <w:r w:rsidRPr="00641DD5">
        <w:rPr>
          <w:rFonts w:ascii="Franklin Gothic Book" w:hAnsi="Franklin Gothic Book"/>
          <w:sz w:val="22"/>
          <w:szCs w:val="22"/>
          <w:vertAlign w:val="superscript"/>
          <w:lang w:eastAsia="en-US"/>
        </w:rPr>
        <w:t>4</w:t>
      </w:r>
    </w:p>
    <w:p w14:paraId="25A06814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 tot aan . . . . . . . . . . . . . . . . . . . . . . . . . . . . . . . .</w:t>
      </w:r>
    </w:p>
    <w:p w14:paraId="15C585FC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 tot aan . . . . . . . . . . . . . . . . . . . . . . . . . . . . . . . .</w:t>
      </w:r>
    </w:p>
    <w:p w14:paraId="55B1C94C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 tot aan . . . . . . . . . . . . . . . . . . . . . . . . . . . . . . . .</w:t>
      </w:r>
    </w:p>
    <w:p w14:paraId="721065BF" w14:textId="28CB6A0B" w:rsidR="00747AF9" w:rsidRPr="00641DD5" w:rsidRDefault="00747AF9" w:rsidP="00F85028">
      <w:pPr>
        <w:spacing w:before="0" w:after="0" w:line="240" w:lineRule="auto"/>
        <w:jc w:val="left"/>
        <w:rPr>
          <w:rFonts w:ascii="Franklin Gothic Book" w:hAnsi="Franklin Gothic Book"/>
          <w:sz w:val="22"/>
          <w:szCs w:val="22"/>
          <w:lang w:eastAsia="en-US"/>
        </w:rPr>
      </w:pPr>
    </w:p>
    <w:p w14:paraId="0C3E0FBB" w14:textId="77777777" w:rsidR="00747AF9" w:rsidRPr="00641DD5" w:rsidRDefault="00747AF9" w:rsidP="00747AF9">
      <w:pPr>
        <w:spacing w:before="0" w:after="0" w:line="240" w:lineRule="auto"/>
        <w:ind w:left="284" w:hanging="360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12.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Bepijling</w:t>
      </w:r>
    </w:p>
    <w:p w14:paraId="43EE272A" w14:textId="17E691BB" w:rsidR="00747AF9" w:rsidRPr="00641DD5" w:rsidRDefault="00747AF9" w:rsidP="00747AF9">
      <w:pPr>
        <w:tabs>
          <w:tab w:val="left" w:pos="439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De organisatie zorgt voor de bepijling vanaf: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="00D8545C">
        <w:rPr>
          <w:rFonts w:ascii="Franklin Gothic Book" w:hAnsi="Franklin Gothic Book"/>
          <w:sz w:val="22"/>
          <w:szCs w:val="22"/>
          <w:lang w:eastAsia="en-US"/>
        </w:rPr>
        <w:t xml:space="preserve"> 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>. .  /  . .  /  . . . .</w:t>
      </w:r>
    </w:p>
    <w:p w14:paraId="226152DF" w14:textId="77777777" w:rsidR="00747AF9" w:rsidRPr="00641DD5" w:rsidRDefault="00747AF9" w:rsidP="00747AF9">
      <w:pPr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Deze pijlen zullen uiterlijk op . . . . . . . . . . . . . . . . . . . .  verwijderd worden.</w:t>
      </w:r>
    </w:p>
    <w:p w14:paraId="0AB4FBF9" w14:textId="1EAFDF4C" w:rsidR="00747AF9" w:rsidRPr="00641DD5" w:rsidRDefault="00747AF9" w:rsidP="00747AF9">
      <w:pPr>
        <w:spacing w:before="0" w:after="0" w:line="240" w:lineRule="auto"/>
        <w:ind w:left="360" w:hanging="360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5C161C08" w14:textId="573E4C4D" w:rsidR="00F85028" w:rsidRPr="00641DD5" w:rsidRDefault="00F85028" w:rsidP="00747AF9">
      <w:pPr>
        <w:spacing w:before="0" w:after="0" w:line="240" w:lineRule="auto"/>
        <w:ind w:left="360" w:hanging="360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0C02074F" w14:textId="44DF134D" w:rsidR="00F85028" w:rsidRPr="00641DD5" w:rsidRDefault="00F85028" w:rsidP="00747AF9">
      <w:pPr>
        <w:spacing w:before="0" w:after="0" w:line="240" w:lineRule="auto"/>
        <w:ind w:left="360" w:hanging="360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3CF45441" w14:textId="04510EF1" w:rsidR="00F85028" w:rsidRPr="00641DD5" w:rsidRDefault="00F85028" w:rsidP="00747AF9">
      <w:pPr>
        <w:spacing w:before="0" w:after="0" w:line="240" w:lineRule="auto"/>
        <w:ind w:left="360" w:hanging="360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34B6F869" w14:textId="77777777" w:rsidR="00F85028" w:rsidRPr="00641DD5" w:rsidRDefault="00F85028" w:rsidP="00747AF9">
      <w:pPr>
        <w:spacing w:before="0" w:after="0" w:line="240" w:lineRule="auto"/>
        <w:ind w:left="360" w:hanging="360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5C333375" w14:textId="77777777" w:rsidR="00747AF9" w:rsidRPr="00641DD5" w:rsidRDefault="00747AF9" w:rsidP="00747AF9">
      <w:pPr>
        <w:spacing w:before="0" w:after="0" w:line="240" w:lineRule="auto"/>
        <w:ind w:left="284" w:hanging="360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13.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Doortochten op overwegen (tijdens de duur van de wedstrijd)</w:t>
      </w:r>
    </w:p>
    <w:p w14:paraId="3349EB98" w14:textId="77777777" w:rsidR="00747AF9" w:rsidRPr="00641DD5" w:rsidRDefault="00747AF9" w:rsidP="00747AF9">
      <w:pPr>
        <w:spacing w:before="120" w:after="0" w:line="240" w:lineRule="auto"/>
        <w:ind w:left="567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er worden geen overwegen gekruist op het voorziene parcours.</w:t>
      </w:r>
    </w:p>
    <w:p w14:paraId="35DFE2C3" w14:textId="11E8BC42" w:rsidR="00747AF9" w:rsidRPr="00641DD5" w:rsidRDefault="00747AF9" w:rsidP="00747AF9">
      <w:pPr>
        <w:spacing w:before="120" w:after="120" w:line="240" w:lineRule="auto"/>
        <w:ind w:left="568" w:hanging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er worden één of meerdere overwegen gekruist op het voorziene parcours.</w:t>
      </w:r>
    </w:p>
    <w:p w14:paraId="288AEE52" w14:textId="77777777" w:rsidR="00865C54" w:rsidRPr="00641DD5" w:rsidRDefault="00865C54" w:rsidP="00747AF9">
      <w:pPr>
        <w:spacing w:before="120" w:after="120" w:line="240" w:lineRule="auto"/>
        <w:ind w:left="568" w:hanging="284"/>
        <w:rPr>
          <w:rFonts w:ascii="Franklin Gothic Book" w:hAnsi="Franklin Gothic Book"/>
          <w:sz w:val="22"/>
          <w:szCs w:val="22"/>
          <w:lang w:eastAsia="en-US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747AF9" w:rsidRPr="00641DD5" w14:paraId="323002E9" w14:textId="77777777" w:rsidTr="00D522CE">
        <w:tc>
          <w:tcPr>
            <w:tcW w:w="850" w:type="dxa"/>
            <w:shd w:val="clear" w:color="auto" w:fill="auto"/>
          </w:tcPr>
          <w:p w14:paraId="690B23AF" w14:textId="77777777" w:rsidR="00747AF9" w:rsidRPr="00641DD5" w:rsidRDefault="00747AF9" w:rsidP="00747AF9">
            <w:pPr>
              <w:spacing w:before="120"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t>Km</w:t>
            </w:r>
          </w:p>
        </w:tc>
        <w:tc>
          <w:tcPr>
            <w:tcW w:w="1134" w:type="dxa"/>
            <w:shd w:val="clear" w:color="auto" w:fill="auto"/>
          </w:tcPr>
          <w:p w14:paraId="6B64F066" w14:textId="77777777" w:rsidR="00747AF9" w:rsidRPr="00641DD5" w:rsidRDefault="00747AF9" w:rsidP="00747AF9">
            <w:pPr>
              <w:spacing w:before="120"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t>Nummer</w:t>
            </w:r>
          </w:p>
          <w:p w14:paraId="1A67749D" w14:textId="77777777" w:rsidR="00747AF9" w:rsidRPr="00641DD5" w:rsidRDefault="00747AF9" w:rsidP="00747AF9">
            <w:pPr>
              <w:spacing w:before="0" w:after="120" w:line="240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t>overweg</w:t>
            </w:r>
          </w:p>
        </w:tc>
        <w:tc>
          <w:tcPr>
            <w:tcW w:w="2552" w:type="dxa"/>
            <w:shd w:val="clear" w:color="auto" w:fill="auto"/>
          </w:tcPr>
          <w:p w14:paraId="0DF172BF" w14:textId="77777777" w:rsidR="00747AF9" w:rsidRPr="00641DD5" w:rsidRDefault="00747AF9" w:rsidP="00747AF9">
            <w:pPr>
              <w:spacing w:before="120" w:after="0" w:line="240" w:lineRule="auto"/>
              <w:ind w:left="-101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t xml:space="preserve">Gemeente / </w:t>
            </w: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br/>
              <w:t>Straatnaam</w:t>
            </w:r>
          </w:p>
        </w:tc>
        <w:tc>
          <w:tcPr>
            <w:tcW w:w="1559" w:type="dxa"/>
            <w:shd w:val="clear" w:color="auto" w:fill="auto"/>
          </w:tcPr>
          <w:p w14:paraId="02CBB659" w14:textId="77777777" w:rsidR="00747AF9" w:rsidRPr="00641DD5" w:rsidRDefault="00747AF9" w:rsidP="00747AF9">
            <w:pPr>
              <w:spacing w:before="120"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t>Doorkomstuur 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C1F2735" w14:textId="77777777" w:rsidR="00747AF9" w:rsidRPr="00641DD5" w:rsidRDefault="00747AF9" w:rsidP="00747AF9">
            <w:pPr>
              <w:spacing w:before="120"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  <w:lang w:eastAsia="en-US"/>
              </w:rPr>
            </w:pPr>
            <w:r w:rsidRPr="00641DD5">
              <w:rPr>
                <w:rFonts w:ascii="Franklin Gothic Book" w:hAnsi="Franklin Gothic Book"/>
                <w:sz w:val="20"/>
                <w:szCs w:val="20"/>
                <w:lang w:eastAsia="en-US"/>
              </w:rPr>
              <w:t>Voorziene doorkomstuur van de trein</w:t>
            </w:r>
          </w:p>
        </w:tc>
      </w:tr>
      <w:tr w:rsidR="00747AF9" w:rsidRPr="00641DD5" w14:paraId="7E70EB3E" w14:textId="77777777" w:rsidTr="00D522CE">
        <w:tc>
          <w:tcPr>
            <w:tcW w:w="850" w:type="dxa"/>
            <w:shd w:val="clear" w:color="auto" w:fill="auto"/>
          </w:tcPr>
          <w:p w14:paraId="76EC6947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  <w:p w14:paraId="668FB151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925940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5676CA82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643CA66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1B8777C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CC8E03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</w:tr>
      <w:tr w:rsidR="00747AF9" w:rsidRPr="00641DD5" w14:paraId="0E0859DF" w14:textId="77777777" w:rsidTr="00D522CE">
        <w:tc>
          <w:tcPr>
            <w:tcW w:w="850" w:type="dxa"/>
            <w:shd w:val="clear" w:color="auto" w:fill="auto"/>
          </w:tcPr>
          <w:p w14:paraId="4CFDA7ED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  <w:p w14:paraId="3A20196C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C7C1467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3F27C142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32DD4F8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0501FAF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CDC6480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</w:tr>
      <w:tr w:rsidR="00747AF9" w:rsidRPr="00641DD5" w14:paraId="3CC209B4" w14:textId="77777777" w:rsidTr="00D522CE">
        <w:tc>
          <w:tcPr>
            <w:tcW w:w="850" w:type="dxa"/>
            <w:shd w:val="clear" w:color="auto" w:fill="auto"/>
          </w:tcPr>
          <w:p w14:paraId="716C6B8B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  <w:p w14:paraId="6766A1CA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759AA9B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75F2EF8C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03DCB5A4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4530F7B8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29C2EF4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</w:tr>
      <w:tr w:rsidR="00747AF9" w:rsidRPr="00641DD5" w14:paraId="4ADD86A9" w14:textId="77777777" w:rsidTr="00D522CE">
        <w:tc>
          <w:tcPr>
            <w:tcW w:w="850" w:type="dxa"/>
            <w:shd w:val="clear" w:color="auto" w:fill="auto"/>
          </w:tcPr>
          <w:p w14:paraId="7AFB07AB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  <w:p w14:paraId="0B6234B1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8C30A8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0A338C61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9D1590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3513B97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67B026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</w:tr>
      <w:tr w:rsidR="00747AF9" w:rsidRPr="00641DD5" w14:paraId="696BC19A" w14:textId="77777777" w:rsidTr="00D522CE">
        <w:tc>
          <w:tcPr>
            <w:tcW w:w="850" w:type="dxa"/>
            <w:shd w:val="clear" w:color="auto" w:fill="auto"/>
          </w:tcPr>
          <w:p w14:paraId="2F83DE9B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  <w:p w14:paraId="70FFB8A5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5B9811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5DE57D0B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7FB0A07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04BC9220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3E9876" w14:textId="77777777" w:rsidR="00747AF9" w:rsidRPr="00641DD5" w:rsidRDefault="00747AF9" w:rsidP="00747AF9">
            <w:pPr>
              <w:spacing w:before="0" w:after="0" w:line="240" w:lineRule="auto"/>
              <w:rPr>
                <w:rFonts w:ascii="Franklin Gothic Book" w:hAnsi="Franklin Gothic Book"/>
                <w:b/>
                <w:sz w:val="28"/>
                <w:szCs w:val="28"/>
                <w:lang w:eastAsia="en-US"/>
              </w:rPr>
            </w:pPr>
          </w:p>
        </w:tc>
      </w:tr>
    </w:tbl>
    <w:p w14:paraId="65EF2FDF" w14:textId="77777777" w:rsidR="00747AF9" w:rsidRPr="00641DD5" w:rsidRDefault="00747AF9" w:rsidP="00747AF9">
      <w:pPr>
        <w:spacing w:before="0" w:after="0" w:line="240" w:lineRule="auto"/>
        <w:ind w:left="360" w:hanging="360"/>
        <w:rPr>
          <w:rFonts w:ascii="Franklin Gothic Book" w:hAnsi="Franklin Gothic Book"/>
          <w:sz w:val="22"/>
          <w:szCs w:val="22"/>
          <w:lang w:eastAsia="en-US"/>
        </w:rPr>
      </w:pPr>
    </w:p>
    <w:p w14:paraId="240C72AD" w14:textId="77777777" w:rsidR="00747AF9" w:rsidRPr="00641DD5" w:rsidRDefault="00747AF9" w:rsidP="00747AF9">
      <w:pPr>
        <w:spacing w:before="0" w:after="0" w:line="240" w:lineRule="auto"/>
        <w:ind w:left="284" w:hanging="360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14.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Doortochten over beweegbare bruggen (tijdens de duur van de wedstrijd)</w:t>
      </w:r>
    </w:p>
    <w:p w14:paraId="0C982992" w14:textId="77777777" w:rsidR="00747AF9" w:rsidRPr="00641DD5" w:rsidRDefault="00747AF9" w:rsidP="00747AF9">
      <w:pPr>
        <w:spacing w:before="120" w:after="0" w:line="240" w:lineRule="auto"/>
        <w:ind w:left="567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Er is een doortocht over een beweegbare brug voorzien op kilometerpunt: . . . . . . . . &amp; . . . . . .</w:t>
      </w:r>
    </w:p>
    <w:p w14:paraId="447F8DE5" w14:textId="77777777" w:rsidR="00747AF9" w:rsidRPr="00641DD5" w:rsidRDefault="00747AF9" w:rsidP="00747AF9">
      <w:pPr>
        <w:spacing w:before="0" w:after="0" w:line="240" w:lineRule="auto"/>
        <w:ind w:left="360" w:hanging="360"/>
        <w:rPr>
          <w:rFonts w:ascii="Franklin Gothic Book" w:hAnsi="Franklin Gothic Book"/>
          <w:sz w:val="22"/>
          <w:szCs w:val="22"/>
          <w:lang w:eastAsia="en-US"/>
        </w:rPr>
      </w:pPr>
    </w:p>
    <w:p w14:paraId="6C736B72" w14:textId="77777777" w:rsidR="00747AF9" w:rsidRPr="00641DD5" w:rsidRDefault="00747AF9" w:rsidP="00747AF9">
      <w:pPr>
        <w:spacing w:before="0" w:after="0" w:line="240" w:lineRule="auto"/>
        <w:ind w:left="284" w:hanging="360"/>
        <w:rPr>
          <w:rFonts w:ascii="Franklin Gothic Book" w:hAnsi="Franklin Gothic Book"/>
          <w:sz w:val="22"/>
          <w:szCs w:val="22"/>
          <w:u w:val="single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15.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u w:val="single"/>
          <w:lang w:eastAsia="en-US"/>
        </w:rPr>
        <w:t>Volgbewijzen / samenstelling wedstrijdkaravaan</w:t>
      </w:r>
    </w:p>
    <w:p w14:paraId="22EDEBC7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Aantal voertuigen waarvoor de koersdirecteur voornemens is volgbewijzen af te leveren:</w:t>
      </w:r>
    </w:p>
    <w:p w14:paraId="1C7AF268" w14:textId="77777777" w:rsidR="00747AF9" w:rsidRPr="00641DD5" w:rsidRDefault="00747AF9" w:rsidP="00747AF9">
      <w:pPr>
        <w:tabs>
          <w:tab w:val="right" w:pos="8505"/>
        </w:tabs>
        <w:spacing w:before="12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</w:t>
      </w:r>
    </w:p>
    <w:p w14:paraId="33B253B4" w14:textId="77777777" w:rsidR="00747AF9" w:rsidRPr="00641DD5" w:rsidRDefault="00747AF9" w:rsidP="00747AF9">
      <w:pPr>
        <w:spacing w:before="0" w:after="0" w:line="240" w:lineRule="auto"/>
        <w:ind w:left="360" w:hanging="360"/>
        <w:rPr>
          <w:rFonts w:ascii="Franklin Gothic Book" w:hAnsi="Franklin Gothic Book"/>
          <w:sz w:val="22"/>
          <w:szCs w:val="22"/>
          <w:lang w:eastAsia="en-US"/>
        </w:rPr>
      </w:pPr>
    </w:p>
    <w:p w14:paraId="5B41E4A6" w14:textId="4848ACEE" w:rsidR="00747AF9" w:rsidRPr="00641DD5" w:rsidRDefault="00747AF9" w:rsidP="00747AF9">
      <w:pPr>
        <w:spacing w:before="0" w:after="0" w:line="240" w:lineRule="auto"/>
        <w:ind w:left="357"/>
        <w:rPr>
          <w:rFonts w:ascii="Franklin Gothic Book" w:hAnsi="Franklin Gothic Book"/>
          <w:sz w:val="22"/>
          <w:szCs w:val="22"/>
          <w:lang w:eastAsia="en-US"/>
        </w:rPr>
      </w:pPr>
    </w:p>
    <w:p w14:paraId="271EF031" w14:textId="68F15773" w:rsidR="00865C54" w:rsidRPr="00641DD5" w:rsidRDefault="00865C54" w:rsidP="00747AF9">
      <w:pPr>
        <w:spacing w:before="0" w:after="0" w:line="240" w:lineRule="auto"/>
        <w:ind w:left="357"/>
        <w:rPr>
          <w:rFonts w:ascii="Franklin Gothic Book" w:hAnsi="Franklin Gothic Book"/>
          <w:sz w:val="22"/>
          <w:szCs w:val="22"/>
          <w:lang w:eastAsia="en-US"/>
        </w:rPr>
      </w:pPr>
    </w:p>
    <w:p w14:paraId="0DB4B3D7" w14:textId="77777777" w:rsidR="00865C54" w:rsidRPr="00641DD5" w:rsidRDefault="00865C54" w:rsidP="00747AF9">
      <w:pPr>
        <w:spacing w:before="0" w:after="0" w:line="240" w:lineRule="auto"/>
        <w:ind w:left="357"/>
        <w:rPr>
          <w:rFonts w:ascii="Franklin Gothic Book" w:hAnsi="Franklin Gothic Book"/>
          <w:sz w:val="22"/>
          <w:szCs w:val="22"/>
          <w:lang w:eastAsia="en-US"/>
        </w:rPr>
      </w:pPr>
    </w:p>
    <w:p w14:paraId="09EDA05B" w14:textId="56759177" w:rsidR="00747AF9" w:rsidRPr="00641DD5" w:rsidRDefault="00E4058F" w:rsidP="00747AF9">
      <w:pPr>
        <w:spacing w:before="0" w:after="0" w:line="240" w:lineRule="auto"/>
        <w:ind w:left="360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Datum : . . . .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>. . . . . . . .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 . . . . . . . . . . . . . . . </w:t>
      </w:r>
      <w:r w:rsidR="00747AF9" w:rsidRPr="00641DD5">
        <w:rPr>
          <w:rFonts w:ascii="Franklin Gothic Book" w:hAnsi="Franklin Gothic Book"/>
          <w:sz w:val="22"/>
          <w:szCs w:val="22"/>
          <w:lang w:eastAsia="en-US"/>
        </w:rPr>
        <w:t xml:space="preserve"> Plaats: . . . . . . . . . . . . . . . . . . . . . . . . . . . . . . . . . .</w:t>
      </w:r>
    </w:p>
    <w:p w14:paraId="7C2D73AF" w14:textId="68640982" w:rsidR="00747AF9" w:rsidRPr="00641DD5" w:rsidRDefault="00747AF9" w:rsidP="00747AF9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Franklin Gothic Book" w:hAnsi="Franklin Gothic Book"/>
          <w:i/>
          <w:sz w:val="20"/>
          <w:szCs w:val="20"/>
          <w:lang w:eastAsia="en-US"/>
        </w:rPr>
      </w:pPr>
    </w:p>
    <w:p w14:paraId="60CDA83A" w14:textId="4CBB9768" w:rsidR="00865C54" w:rsidRPr="00641DD5" w:rsidRDefault="00865C54" w:rsidP="00747AF9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Franklin Gothic Book" w:hAnsi="Franklin Gothic Book"/>
          <w:i/>
          <w:sz w:val="20"/>
          <w:szCs w:val="20"/>
          <w:lang w:eastAsia="en-US"/>
        </w:rPr>
      </w:pPr>
    </w:p>
    <w:p w14:paraId="53AC3E8E" w14:textId="77777777" w:rsidR="00865C54" w:rsidRPr="00641DD5" w:rsidRDefault="00865C54" w:rsidP="00747AF9">
      <w:pPr>
        <w:tabs>
          <w:tab w:val="left" w:pos="2340"/>
          <w:tab w:val="left" w:pos="6660"/>
        </w:tabs>
        <w:spacing w:before="120" w:after="0" w:line="240" w:lineRule="auto"/>
        <w:ind w:left="1080"/>
        <w:rPr>
          <w:rFonts w:ascii="Franklin Gothic Book" w:hAnsi="Franklin Gothic Book"/>
          <w:i/>
          <w:sz w:val="20"/>
          <w:szCs w:val="20"/>
          <w:lang w:eastAsia="en-US"/>
        </w:rPr>
      </w:pPr>
    </w:p>
    <w:p w14:paraId="76BBFC5A" w14:textId="77777777" w:rsidR="00747AF9" w:rsidRPr="00641DD5" w:rsidRDefault="00747AF9" w:rsidP="00747AF9">
      <w:pPr>
        <w:tabs>
          <w:tab w:val="left" w:pos="2340"/>
          <w:tab w:val="left" w:pos="4820"/>
        </w:tabs>
        <w:spacing w:before="120" w:after="0" w:line="240" w:lineRule="auto"/>
        <w:ind w:left="1080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i/>
          <w:sz w:val="20"/>
          <w:szCs w:val="20"/>
          <w:lang w:eastAsia="en-US"/>
        </w:rPr>
        <w:t>Handtekening van de aanvrager,</w:t>
      </w:r>
      <w:r w:rsidRPr="00641DD5">
        <w:rPr>
          <w:rFonts w:ascii="Franklin Gothic Book" w:hAnsi="Franklin Gothic Book"/>
          <w:i/>
          <w:sz w:val="20"/>
          <w:szCs w:val="20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lang w:eastAsia="en-US"/>
        </w:rPr>
        <w:t>. . . . . . . . . . . . . . . . . . . . . . . . . . . . . . . . . .</w:t>
      </w:r>
    </w:p>
    <w:p w14:paraId="24CD0B99" w14:textId="77777777" w:rsidR="00747AF9" w:rsidRPr="00641DD5" w:rsidRDefault="00747AF9" w:rsidP="00747AF9">
      <w:pPr>
        <w:spacing w:before="0" w:after="0" w:line="240" w:lineRule="auto"/>
        <w:ind w:left="357"/>
        <w:rPr>
          <w:rFonts w:ascii="Franklin Gothic Book" w:hAnsi="Franklin Gothic Book"/>
          <w:sz w:val="22"/>
          <w:szCs w:val="22"/>
          <w:lang w:eastAsia="en-US"/>
        </w:rPr>
      </w:pPr>
    </w:p>
    <w:p w14:paraId="6942ACA5" w14:textId="52CEF560" w:rsidR="00747AF9" w:rsidRPr="00641DD5" w:rsidRDefault="00747AF9" w:rsidP="00747AF9">
      <w:pPr>
        <w:spacing w:before="0" w:after="0" w:line="240" w:lineRule="auto"/>
        <w:ind w:left="357"/>
        <w:rPr>
          <w:rFonts w:ascii="Franklin Gothic Book" w:hAnsi="Franklin Gothic Book"/>
          <w:b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b/>
          <w:sz w:val="22"/>
          <w:szCs w:val="22"/>
          <w:lang w:eastAsia="en-US"/>
        </w:rPr>
        <w:br w:type="page"/>
      </w:r>
    </w:p>
    <w:p w14:paraId="68A84282" w14:textId="1A0C5EE1" w:rsidR="00865C54" w:rsidRPr="00641DD5" w:rsidRDefault="00865C54" w:rsidP="00747AF9">
      <w:pPr>
        <w:spacing w:before="0" w:after="0" w:line="240" w:lineRule="auto"/>
        <w:ind w:left="357"/>
        <w:rPr>
          <w:rFonts w:ascii="Franklin Gothic Book" w:hAnsi="Franklin Gothic Book"/>
          <w:b/>
          <w:sz w:val="22"/>
          <w:szCs w:val="22"/>
          <w:lang w:eastAsia="en-US"/>
        </w:rPr>
      </w:pPr>
    </w:p>
    <w:p w14:paraId="67A0958F" w14:textId="77777777" w:rsidR="00865C54" w:rsidRPr="00641DD5" w:rsidRDefault="00865C54" w:rsidP="00747AF9">
      <w:pPr>
        <w:spacing w:before="0" w:after="0" w:line="240" w:lineRule="auto"/>
        <w:ind w:left="357"/>
        <w:rPr>
          <w:rFonts w:ascii="Franklin Gothic Book" w:hAnsi="Franklin Gothic Book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767"/>
      </w:tblGrid>
      <w:tr w:rsidR="00747AF9" w:rsidRPr="00641DD5" w14:paraId="3FB5C948" w14:textId="77777777" w:rsidTr="00D522CE">
        <w:tc>
          <w:tcPr>
            <w:tcW w:w="8767" w:type="dxa"/>
            <w:shd w:val="clear" w:color="auto" w:fill="C0C0C0"/>
          </w:tcPr>
          <w:p w14:paraId="3DE61B65" w14:textId="77777777" w:rsidR="00747AF9" w:rsidRPr="00641DD5" w:rsidRDefault="00747AF9" w:rsidP="00747AF9">
            <w:pPr>
              <w:spacing w:before="120" w:after="120" w:line="240" w:lineRule="auto"/>
              <w:rPr>
                <w:rFonts w:ascii="Franklin Gothic Book" w:hAnsi="Franklin Gothic Book"/>
                <w:b/>
                <w:sz w:val="24"/>
                <w:lang w:eastAsia="en-US"/>
              </w:rPr>
            </w:pPr>
            <w:r w:rsidRPr="00641DD5">
              <w:rPr>
                <w:rFonts w:ascii="Franklin Gothic Book" w:hAnsi="Franklin Gothic Book"/>
                <w:b/>
                <w:sz w:val="24"/>
                <w:lang w:eastAsia="en-US"/>
              </w:rPr>
              <w:t>B. VAK BESTEMD VOOR DE BESTUURLIJKE OVERHEID</w:t>
            </w:r>
          </w:p>
        </w:tc>
      </w:tr>
    </w:tbl>
    <w:p w14:paraId="3BF7B5F5" w14:textId="16967527" w:rsidR="00747AF9" w:rsidRPr="00641DD5" w:rsidRDefault="00747AF9" w:rsidP="00747AF9">
      <w:pPr>
        <w:spacing w:before="0" w:after="0" w:line="240" w:lineRule="auto"/>
        <w:rPr>
          <w:rFonts w:ascii="Franklin Gothic Book" w:hAnsi="Franklin Gothic Book"/>
          <w:b/>
          <w:sz w:val="20"/>
          <w:szCs w:val="20"/>
          <w:lang w:eastAsia="en-US"/>
        </w:rPr>
      </w:pPr>
    </w:p>
    <w:p w14:paraId="251929B8" w14:textId="77777777" w:rsidR="00865C54" w:rsidRPr="00641DD5" w:rsidRDefault="00865C54" w:rsidP="00747AF9">
      <w:pPr>
        <w:spacing w:before="0" w:after="0" w:line="240" w:lineRule="auto"/>
        <w:rPr>
          <w:rFonts w:ascii="Franklin Gothic Book" w:hAnsi="Franklin Gothic Book"/>
          <w:b/>
          <w:sz w:val="20"/>
          <w:szCs w:val="20"/>
          <w:lang w:eastAsia="en-US"/>
        </w:rPr>
      </w:pPr>
    </w:p>
    <w:p w14:paraId="290C59F0" w14:textId="77777777" w:rsidR="00747AF9" w:rsidRPr="00641DD5" w:rsidRDefault="00747AF9" w:rsidP="00747AF9">
      <w:pPr>
        <w:spacing w:before="0" w:after="0" w:line="240" w:lineRule="auto"/>
        <w:ind w:left="284" w:hanging="283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De organisatie / doortocht van de wielerwedstrijd wordt vergund.</w:t>
      </w:r>
    </w:p>
    <w:p w14:paraId="143F05C2" w14:textId="77777777" w:rsidR="00641DD5" w:rsidRDefault="00747AF9" w:rsidP="00747AF9">
      <w:pPr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De organisatie dient in te staan voor de beveiliging van de wedstrijd door het inzetten </w:t>
      </w:r>
    </w:p>
    <w:p w14:paraId="59E30F2C" w14:textId="25AA6059" w:rsidR="00747AF9" w:rsidRPr="00641DD5" w:rsidRDefault="00747AF9" w:rsidP="00747AF9">
      <w:pPr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van signaalgevers op het parcours volgens de aan deze vergunning gevoegde lijst.</w:t>
      </w:r>
    </w:p>
    <w:p w14:paraId="76C9F3A8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</w:p>
    <w:p w14:paraId="3C956AB8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Bijkomende voorwaarden voor het verlenen van de vergunning:</w:t>
      </w:r>
    </w:p>
    <w:p w14:paraId="4B2BE3E5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6DD293DE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427F9705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33D17FE5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07244F4F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17033862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7196C14B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3F825534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060B8895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</w:p>
    <w:p w14:paraId="038363B2" w14:textId="77777777" w:rsidR="00747AF9" w:rsidRPr="00641DD5" w:rsidRDefault="00747AF9" w:rsidP="00747AF9">
      <w:pPr>
        <w:spacing w:before="0" w:after="0" w:line="240" w:lineRule="auto"/>
        <w:ind w:left="284" w:hanging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>□</w:t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De organisatie / doortocht van de wielerwedstrijd wordt geweigerd omdat:</w:t>
      </w:r>
    </w:p>
    <w:p w14:paraId="6294538B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6F55D7F4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4B4AB163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0B8405A6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62D96D3F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4A40EFB7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3839138D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00AFDA6C" w14:textId="77777777" w:rsidR="00747AF9" w:rsidRPr="00641DD5" w:rsidRDefault="00747AF9" w:rsidP="00747AF9">
      <w:pPr>
        <w:tabs>
          <w:tab w:val="right" w:pos="8505"/>
        </w:tabs>
        <w:spacing w:before="0" w:after="0" w:line="240" w:lineRule="auto"/>
        <w:ind w:left="284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  <w:t>. . . . . . . . . . . . . . . . . . . . . . . . . . . . . . . . . . . . . . . . . . . . . . . . . . . . . . . . . . . . . . . . . . . . . . . . . . .</w:t>
      </w:r>
    </w:p>
    <w:p w14:paraId="755B1EAC" w14:textId="77777777" w:rsidR="00747AF9" w:rsidRPr="00641DD5" w:rsidRDefault="00747AF9" w:rsidP="00747AF9">
      <w:pPr>
        <w:spacing w:before="0" w:after="0" w:line="240" w:lineRule="auto"/>
        <w:ind w:left="360"/>
        <w:rPr>
          <w:rFonts w:ascii="Franklin Gothic Book" w:hAnsi="Franklin Gothic Book"/>
          <w:sz w:val="22"/>
          <w:szCs w:val="22"/>
          <w:lang w:eastAsia="en-US"/>
        </w:rPr>
      </w:pPr>
    </w:p>
    <w:p w14:paraId="43B4AA97" w14:textId="77777777" w:rsidR="00747AF9" w:rsidRPr="00641DD5" w:rsidRDefault="00747AF9" w:rsidP="00747AF9">
      <w:pPr>
        <w:spacing w:before="0" w:after="0" w:line="240" w:lineRule="auto"/>
        <w:ind w:left="360"/>
        <w:rPr>
          <w:rFonts w:ascii="Franklin Gothic Book" w:hAnsi="Franklin Gothic Book"/>
          <w:sz w:val="22"/>
          <w:szCs w:val="22"/>
          <w:lang w:eastAsia="en-US"/>
        </w:rPr>
      </w:pPr>
    </w:p>
    <w:p w14:paraId="05013CD9" w14:textId="77777777" w:rsidR="00747AF9" w:rsidRPr="00641DD5" w:rsidRDefault="00747AF9" w:rsidP="00747AF9">
      <w:pPr>
        <w:tabs>
          <w:tab w:val="left" w:pos="4962"/>
          <w:tab w:val="left" w:pos="7088"/>
          <w:tab w:val="left" w:pos="7655"/>
        </w:tabs>
        <w:spacing w:before="0" w:after="0" w:line="240" w:lineRule="auto"/>
        <w:ind w:left="360"/>
        <w:rPr>
          <w:rFonts w:ascii="Franklin Gothic Book" w:hAnsi="Franklin Gothic Book"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 xml:space="preserve">Gegeven te: . . . . . . . . . . . . . . . . . . . . . . . . . . . . .   op . . . . . . . . . . . . . . . . . . . . . . . . . </w:t>
      </w:r>
    </w:p>
    <w:p w14:paraId="1B880A14" w14:textId="47D461B4" w:rsidR="00747AF9" w:rsidRPr="00641DD5" w:rsidRDefault="00747AF9" w:rsidP="00747AF9">
      <w:pPr>
        <w:tabs>
          <w:tab w:val="left" w:pos="5812"/>
        </w:tabs>
        <w:spacing w:before="120" w:after="0" w:line="240" w:lineRule="auto"/>
        <w:ind w:left="5245"/>
        <w:rPr>
          <w:rFonts w:ascii="Franklin Gothic Book" w:hAnsi="Franklin Gothic Book"/>
          <w:i/>
          <w:sz w:val="20"/>
          <w:szCs w:val="20"/>
          <w:lang w:eastAsia="en-US"/>
        </w:rPr>
      </w:pPr>
    </w:p>
    <w:p w14:paraId="39B4FFE5" w14:textId="77777777" w:rsidR="00865C54" w:rsidRPr="00641DD5" w:rsidRDefault="00865C54" w:rsidP="00747AF9">
      <w:pPr>
        <w:tabs>
          <w:tab w:val="left" w:pos="5812"/>
        </w:tabs>
        <w:spacing w:before="120" w:after="0" w:line="240" w:lineRule="auto"/>
        <w:ind w:left="5245"/>
        <w:rPr>
          <w:rFonts w:ascii="Franklin Gothic Book" w:hAnsi="Franklin Gothic Book"/>
          <w:i/>
          <w:sz w:val="20"/>
          <w:szCs w:val="20"/>
          <w:lang w:eastAsia="en-US"/>
        </w:rPr>
      </w:pPr>
    </w:p>
    <w:p w14:paraId="4CF7726A" w14:textId="77777777" w:rsidR="00747AF9" w:rsidRPr="00641DD5" w:rsidRDefault="00747AF9" w:rsidP="00747AF9">
      <w:pPr>
        <w:tabs>
          <w:tab w:val="left" w:pos="5670"/>
          <w:tab w:val="left" w:pos="5812"/>
          <w:tab w:val="left" w:pos="7088"/>
          <w:tab w:val="left" w:pos="7655"/>
        </w:tabs>
        <w:spacing w:before="120" w:after="0" w:line="240" w:lineRule="auto"/>
        <w:ind w:left="5670"/>
        <w:rPr>
          <w:rFonts w:ascii="Franklin Gothic Book" w:hAnsi="Franklin Gothic Book"/>
          <w:i/>
          <w:sz w:val="20"/>
          <w:szCs w:val="20"/>
          <w:lang w:eastAsia="en-US"/>
        </w:rPr>
      </w:pPr>
      <w:r w:rsidRPr="00641DD5">
        <w:rPr>
          <w:rFonts w:ascii="Franklin Gothic Book" w:hAnsi="Franklin Gothic Book"/>
          <w:i/>
          <w:sz w:val="20"/>
          <w:szCs w:val="20"/>
          <w:lang w:eastAsia="en-US"/>
        </w:rPr>
        <w:t>De burgemeester,</w:t>
      </w:r>
    </w:p>
    <w:p w14:paraId="4BED1B7B" w14:textId="6FC9D54C" w:rsidR="00747AF9" w:rsidRPr="00641DD5" w:rsidRDefault="00747AF9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2D08AE09" w14:textId="775A6BCD" w:rsidR="00865C54" w:rsidRPr="00641DD5" w:rsidRDefault="00865C54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62E6950D" w14:textId="77777777" w:rsidR="00E4058F" w:rsidRPr="00641DD5" w:rsidRDefault="00E4058F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11F93C8B" w14:textId="7033BE19" w:rsidR="00865C54" w:rsidRPr="00641DD5" w:rsidRDefault="00865C54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2DF42719" w14:textId="0A8CC220" w:rsidR="00E87A51" w:rsidRPr="00641DD5" w:rsidRDefault="00E87A51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51695482" w14:textId="50DBEA00" w:rsidR="00865C54" w:rsidRPr="00641DD5" w:rsidRDefault="00865C54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sz w:val="22"/>
          <w:szCs w:val="22"/>
          <w:lang w:eastAsia="en-US"/>
        </w:rPr>
      </w:pPr>
    </w:p>
    <w:p w14:paraId="1FACD59F" w14:textId="208F1769" w:rsidR="00865C54" w:rsidRPr="00641DD5" w:rsidRDefault="00865C54" w:rsidP="00747AF9">
      <w:pPr>
        <w:tabs>
          <w:tab w:val="left" w:pos="4962"/>
        </w:tabs>
        <w:spacing w:before="0" w:after="0" w:line="240" w:lineRule="auto"/>
        <w:rPr>
          <w:rFonts w:ascii="Franklin Gothic Book" w:hAnsi="Franklin Gothic Book"/>
          <w:i/>
          <w:sz w:val="22"/>
          <w:szCs w:val="22"/>
          <w:lang w:eastAsia="en-US"/>
        </w:rPr>
      </w:pP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sz w:val="22"/>
          <w:szCs w:val="22"/>
          <w:lang w:eastAsia="en-US"/>
        </w:rPr>
        <w:tab/>
      </w:r>
      <w:r w:rsidRPr="00641DD5">
        <w:rPr>
          <w:rFonts w:ascii="Franklin Gothic Book" w:hAnsi="Franklin Gothic Book"/>
          <w:i/>
          <w:sz w:val="22"/>
          <w:szCs w:val="22"/>
          <w:lang w:eastAsia="en-US"/>
        </w:rPr>
        <w:t>Lieven Dehandschutter.</w:t>
      </w:r>
    </w:p>
    <w:p w14:paraId="6007A854" w14:textId="20D18698" w:rsidR="00747AF9" w:rsidRPr="00641DD5" w:rsidRDefault="00747AF9" w:rsidP="00F756E4">
      <w:pPr>
        <w:rPr>
          <w:rFonts w:ascii="Franklin Gothic Book" w:hAnsi="Franklin Gothic Book" w:cs="Arial"/>
          <w:szCs w:val="18"/>
        </w:rPr>
      </w:pPr>
    </w:p>
    <w:p w14:paraId="21253429" w14:textId="77777777" w:rsidR="00747AF9" w:rsidRPr="00641DD5" w:rsidRDefault="00747AF9" w:rsidP="00F756E4">
      <w:pPr>
        <w:rPr>
          <w:rFonts w:ascii="Franklin Gothic Book" w:hAnsi="Franklin Gothic Book" w:cs="Arial"/>
          <w:szCs w:val="18"/>
        </w:rPr>
      </w:pPr>
    </w:p>
    <w:sectPr w:rsidR="00747AF9" w:rsidRPr="00641DD5" w:rsidSect="00126D35">
      <w:headerReference w:type="default" r:id="rId12"/>
      <w:footerReference w:type="default" r:id="rId13"/>
      <w:type w:val="continuous"/>
      <w:pgSz w:w="11906" w:h="16838"/>
      <w:pgMar w:top="1560" w:right="1418" w:bottom="226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2FF75" w14:textId="77777777" w:rsidR="00907FDC" w:rsidRDefault="00907FDC">
      <w:r>
        <w:separator/>
      </w:r>
    </w:p>
  </w:endnote>
  <w:endnote w:type="continuationSeparator" w:id="0">
    <w:p w14:paraId="267C09A5" w14:textId="77777777" w:rsidR="00907FDC" w:rsidRDefault="0090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01573"/>
      <w:docPartObj>
        <w:docPartGallery w:val="Page Numbers (Bottom of Page)"/>
        <w:docPartUnique/>
      </w:docPartObj>
    </w:sdtPr>
    <w:sdtEndPr/>
    <w:sdtContent>
      <w:p w14:paraId="002C6F31" w14:textId="77777777" w:rsidR="00CD0015" w:rsidRDefault="00CD0015">
        <w:pPr>
          <w:pStyle w:val="Voettekst"/>
          <w:jc w:val="right"/>
        </w:pPr>
      </w:p>
      <w:p w14:paraId="132E689D" w14:textId="4A945421" w:rsidR="00CD0015" w:rsidRDefault="00CD001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D35" w:rsidRPr="00126D35">
          <w:rPr>
            <w:noProof/>
            <w:lang w:val="nl-NL"/>
          </w:rPr>
          <w:t>2</w:t>
        </w:r>
        <w:r>
          <w:fldChar w:fldCharType="end"/>
        </w:r>
      </w:p>
      <w:p w14:paraId="1DC06494" w14:textId="77777777" w:rsidR="00CD0015" w:rsidRDefault="00CD0015">
        <w:pPr>
          <w:pStyle w:val="Voettekst"/>
          <w:jc w:val="right"/>
        </w:pPr>
      </w:p>
      <w:p w14:paraId="09222722" w14:textId="77777777" w:rsidR="00CD0015" w:rsidRDefault="00CD0015">
        <w:pPr>
          <w:pStyle w:val="Voettekst"/>
          <w:jc w:val="right"/>
        </w:pPr>
      </w:p>
      <w:p w14:paraId="5DD4755C" w14:textId="5B528E18" w:rsidR="00CD0015" w:rsidRDefault="00740E8B">
        <w:pPr>
          <w:pStyle w:val="Voettekst"/>
          <w:jc w:val="right"/>
        </w:pPr>
      </w:p>
    </w:sdtContent>
  </w:sdt>
  <w:p w14:paraId="3B367F5E" w14:textId="77777777" w:rsidR="00CD0015" w:rsidRDefault="00CD00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86CD" w14:textId="77777777" w:rsidR="00907FDC" w:rsidRDefault="00907FDC">
      <w:r>
        <w:separator/>
      </w:r>
    </w:p>
  </w:footnote>
  <w:footnote w:type="continuationSeparator" w:id="0">
    <w:p w14:paraId="4EE4566C" w14:textId="77777777" w:rsidR="00907FDC" w:rsidRDefault="00907FDC">
      <w:r>
        <w:continuationSeparator/>
      </w:r>
    </w:p>
  </w:footnote>
  <w:footnote w:id="1">
    <w:p w14:paraId="00E615F1" w14:textId="77777777" w:rsidR="00CD0015" w:rsidRPr="000022B7" w:rsidRDefault="00CD0015" w:rsidP="00747AF9">
      <w:pPr>
        <w:pStyle w:val="Voetnoottekst"/>
      </w:pPr>
      <w:r>
        <w:rPr>
          <w:rStyle w:val="Voetnootmarkering"/>
        </w:rPr>
        <w:footnoteRef/>
      </w:r>
      <w:r w:rsidRPr="00847AEC">
        <w:t xml:space="preserve"> Het onnodige schrappen</w:t>
      </w:r>
    </w:p>
  </w:footnote>
  <w:footnote w:id="2">
    <w:p w14:paraId="15E46FEE" w14:textId="77777777" w:rsidR="00CD0015" w:rsidRPr="00FF46E8" w:rsidRDefault="00CD0015" w:rsidP="00747AF9">
      <w:pPr>
        <w:pStyle w:val="Voetnoottekst"/>
      </w:pPr>
      <w:r>
        <w:rPr>
          <w:rStyle w:val="Voetnootmarkering"/>
        </w:rPr>
        <w:footnoteRef/>
      </w:r>
      <w:r w:rsidRPr="00847AEC">
        <w:t xml:space="preserve"> </w:t>
      </w:r>
      <w:r>
        <w:t>Het juiste aankruisen</w:t>
      </w:r>
    </w:p>
  </w:footnote>
  <w:footnote w:id="3">
    <w:p w14:paraId="77A6CBD6" w14:textId="77777777" w:rsidR="00CD0015" w:rsidRPr="007115B2" w:rsidRDefault="00CD0015" w:rsidP="00747AF9">
      <w:pPr>
        <w:pStyle w:val="Voetnoottekst"/>
      </w:pPr>
      <w:r>
        <w:rPr>
          <w:rStyle w:val="Voetnootmarkering"/>
        </w:rPr>
        <w:footnoteRef/>
      </w:r>
      <w:r w:rsidRPr="007115B2">
        <w:t xml:space="preserve"> </w:t>
      </w:r>
      <w:r>
        <w:t>Volledig adres (gemeente - straat - huisnummer) (eventueel nr van de weg)</w:t>
      </w:r>
    </w:p>
  </w:footnote>
  <w:footnote w:id="4">
    <w:p w14:paraId="54E6B5EF" w14:textId="77777777" w:rsidR="00CD0015" w:rsidRPr="0091627B" w:rsidRDefault="00CD0015" w:rsidP="00747AF9">
      <w:pPr>
        <w:pStyle w:val="Voetnoottekst"/>
      </w:pPr>
      <w:r>
        <w:rPr>
          <w:rStyle w:val="Voetnootmarkering"/>
        </w:rPr>
        <w:footnoteRef/>
      </w:r>
      <w:r>
        <w:t xml:space="preserve"> Voorziene plaats invullen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1E10" w14:textId="47FD7812" w:rsidR="00CD0015" w:rsidRDefault="000705AA" w:rsidP="00057190">
    <w:pPr>
      <w:rPr>
        <w:rStyle w:val="Paginanummer"/>
      </w:rPr>
    </w:pPr>
    <w:r w:rsidRPr="00443E92">
      <w:rPr>
        <w:noProof/>
      </w:rPr>
      <w:drawing>
        <wp:inline distT="0" distB="0" distL="0" distR="0" wp14:anchorId="61F42FD7" wp14:editId="01237362">
          <wp:extent cx="1638300" cy="51435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8C283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CEC2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68482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208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A8242D2"/>
    <w:multiLevelType w:val="hybridMultilevel"/>
    <w:tmpl w:val="47E81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665E"/>
    <w:multiLevelType w:val="hybridMultilevel"/>
    <w:tmpl w:val="DD6ABB6A"/>
    <w:lvl w:ilvl="0" w:tplc="C1B28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56873"/>
    <w:multiLevelType w:val="hybridMultilevel"/>
    <w:tmpl w:val="97180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784"/>
    <w:multiLevelType w:val="multilevel"/>
    <w:tmpl w:val="5D445B2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8" w15:restartNumberingAfterBreak="0">
    <w:nsid w:val="1CCB44BE"/>
    <w:multiLevelType w:val="hybridMultilevel"/>
    <w:tmpl w:val="D2E05F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B6834"/>
    <w:multiLevelType w:val="multilevel"/>
    <w:tmpl w:val="C102E504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0" w15:restartNumberingAfterBreak="0">
    <w:nsid w:val="2B8B3653"/>
    <w:multiLevelType w:val="hybridMultilevel"/>
    <w:tmpl w:val="9F086200"/>
    <w:lvl w:ilvl="0" w:tplc="C1B281C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703A1"/>
    <w:multiLevelType w:val="hybridMultilevel"/>
    <w:tmpl w:val="C824A6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81F3B"/>
    <w:multiLevelType w:val="hybridMultilevel"/>
    <w:tmpl w:val="5216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52F87"/>
    <w:multiLevelType w:val="multilevel"/>
    <w:tmpl w:val="61E8938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pStyle w:val="Lijstopsomteken2"/>
      <w:lvlText w:val="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pStyle w:val="Lijstopsomteken3"/>
      <w:lvlText w:val=""/>
      <w:lvlJc w:val="left"/>
      <w:pPr>
        <w:tabs>
          <w:tab w:val="num" w:pos="729"/>
        </w:tabs>
        <w:ind w:left="510" w:hanging="141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4" w15:restartNumberingAfterBreak="0">
    <w:nsid w:val="54341ED9"/>
    <w:multiLevelType w:val="hybridMultilevel"/>
    <w:tmpl w:val="45FC217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23B92"/>
    <w:multiLevelType w:val="hybridMultilevel"/>
    <w:tmpl w:val="850EC89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56BF8"/>
    <w:multiLevelType w:val="multilevel"/>
    <w:tmpl w:val="5FA4A562"/>
    <w:lvl w:ilvl="0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pacing w:val="0"/>
        <w:position w:val="1"/>
        <w:sz w:val="16"/>
      </w:rPr>
    </w:lvl>
    <w:lvl w:ilvl="1">
      <w:start w:val="1"/>
      <w:numFmt w:val="decimal"/>
      <w:pStyle w:val="Lijstnummering2"/>
      <w:lvlText w:val="%1.%2"/>
      <w:lvlJc w:val="left"/>
      <w:pPr>
        <w:tabs>
          <w:tab w:val="num" w:pos="783"/>
        </w:tabs>
        <w:ind w:left="783" w:hanging="426"/>
      </w:pPr>
      <w:rPr>
        <w:rFonts w:ascii="Arial" w:hAnsi="Arial" w:hint="default"/>
        <w:b w:val="0"/>
        <w:i w:val="0"/>
        <w:position w:val="1"/>
        <w:sz w:val="16"/>
      </w:rPr>
    </w:lvl>
    <w:lvl w:ilvl="2">
      <w:start w:val="1"/>
      <w:numFmt w:val="decimal"/>
      <w:pStyle w:val="Lijstnummering3"/>
      <w:lvlText w:val="%1.%2.%3"/>
      <w:lvlJc w:val="left"/>
      <w:pPr>
        <w:tabs>
          <w:tab w:val="num" w:pos="1378"/>
        </w:tabs>
        <w:ind w:left="1378" w:hanging="595"/>
      </w:pPr>
      <w:rPr>
        <w:rFonts w:ascii="Arial" w:hAnsi="Aria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17" w15:restartNumberingAfterBreak="0">
    <w:nsid w:val="6B711123"/>
    <w:multiLevelType w:val="hybridMultilevel"/>
    <w:tmpl w:val="454E1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00E68"/>
    <w:multiLevelType w:val="hybridMultilevel"/>
    <w:tmpl w:val="CF302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69C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116D"/>
    <w:multiLevelType w:val="multilevel"/>
    <w:tmpl w:val="2900309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pacing w:val="0"/>
        <w:position w:val="1"/>
        <w:sz w:val="12"/>
      </w:rPr>
    </w:lvl>
    <w:lvl w:ilvl="1">
      <w:start w:val="1"/>
      <w:numFmt w:val="bullet"/>
      <w:lvlText w:val="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b w:val="0"/>
        <w:i w:val="0"/>
        <w:position w:val="1"/>
        <w:sz w:val="18"/>
      </w:rPr>
    </w:lvl>
    <w:lvl w:ilvl="2">
      <w:start w:val="1"/>
      <w:numFmt w:val="bullet"/>
      <w:lvlText w:val="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b w:val="0"/>
        <w:i w:val="0"/>
        <w:position w:val="2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16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  <w:num w:numId="12">
    <w:abstractNumId w:val="9"/>
  </w:num>
  <w:num w:numId="13">
    <w:abstractNumId w:val="4"/>
  </w:num>
  <w:num w:numId="14">
    <w:abstractNumId w:val="18"/>
  </w:num>
  <w:num w:numId="15">
    <w:abstractNumId w:val="11"/>
  </w:num>
  <w:num w:numId="16">
    <w:abstractNumId w:val="17"/>
  </w:num>
  <w:num w:numId="17">
    <w:abstractNumId w:val="6"/>
  </w:num>
  <w:num w:numId="18">
    <w:abstractNumId w:val="8"/>
  </w:num>
  <w:num w:numId="19">
    <w:abstractNumId w:val="12"/>
  </w:num>
  <w:num w:numId="20">
    <w:abstractNumId w:val="15"/>
  </w:num>
  <w:num w:numId="21">
    <w:abstractNumId w:val="1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C9"/>
    <w:rsid w:val="00017A98"/>
    <w:rsid w:val="00057190"/>
    <w:rsid w:val="000705AA"/>
    <w:rsid w:val="00077483"/>
    <w:rsid w:val="00082A1D"/>
    <w:rsid w:val="000D69FD"/>
    <w:rsid w:val="000F79F0"/>
    <w:rsid w:val="0011351B"/>
    <w:rsid w:val="00126D35"/>
    <w:rsid w:val="00147F65"/>
    <w:rsid w:val="00177EB5"/>
    <w:rsid w:val="001D755A"/>
    <w:rsid w:val="00212E53"/>
    <w:rsid w:val="00222DD6"/>
    <w:rsid w:val="00242CD3"/>
    <w:rsid w:val="002A458F"/>
    <w:rsid w:val="002A694A"/>
    <w:rsid w:val="002C6A9B"/>
    <w:rsid w:val="003547EB"/>
    <w:rsid w:val="00391521"/>
    <w:rsid w:val="00392A50"/>
    <w:rsid w:val="003B3171"/>
    <w:rsid w:val="003B39AB"/>
    <w:rsid w:val="003E004F"/>
    <w:rsid w:val="003F6EEE"/>
    <w:rsid w:val="00430369"/>
    <w:rsid w:val="004305D9"/>
    <w:rsid w:val="004379EC"/>
    <w:rsid w:val="0044097D"/>
    <w:rsid w:val="00441639"/>
    <w:rsid w:val="00455D0A"/>
    <w:rsid w:val="00465925"/>
    <w:rsid w:val="00480724"/>
    <w:rsid w:val="00542535"/>
    <w:rsid w:val="0056634B"/>
    <w:rsid w:val="0059547F"/>
    <w:rsid w:val="005A18EA"/>
    <w:rsid w:val="005A7C9D"/>
    <w:rsid w:val="005B1DE2"/>
    <w:rsid w:val="006209F5"/>
    <w:rsid w:val="006411B5"/>
    <w:rsid w:val="00641DD5"/>
    <w:rsid w:val="00685A9B"/>
    <w:rsid w:val="00692C72"/>
    <w:rsid w:val="0069744E"/>
    <w:rsid w:val="0070612C"/>
    <w:rsid w:val="00733DB8"/>
    <w:rsid w:val="00740E8B"/>
    <w:rsid w:val="00742E45"/>
    <w:rsid w:val="00747AF9"/>
    <w:rsid w:val="00757778"/>
    <w:rsid w:val="007723DF"/>
    <w:rsid w:val="00775676"/>
    <w:rsid w:val="00790989"/>
    <w:rsid w:val="007B00E0"/>
    <w:rsid w:val="007B2ECE"/>
    <w:rsid w:val="007C3B16"/>
    <w:rsid w:val="007C7706"/>
    <w:rsid w:val="00810A1B"/>
    <w:rsid w:val="00817E2C"/>
    <w:rsid w:val="00865C54"/>
    <w:rsid w:val="008921B1"/>
    <w:rsid w:val="0089328C"/>
    <w:rsid w:val="00907FDC"/>
    <w:rsid w:val="00917D54"/>
    <w:rsid w:val="00965891"/>
    <w:rsid w:val="00975546"/>
    <w:rsid w:val="00996A56"/>
    <w:rsid w:val="00A22908"/>
    <w:rsid w:val="00A26FB5"/>
    <w:rsid w:val="00A73F1C"/>
    <w:rsid w:val="00A81920"/>
    <w:rsid w:val="00AA1CFD"/>
    <w:rsid w:val="00AA75AC"/>
    <w:rsid w:val="00AD21F2"/>
    <w:rsid w:val="00B45CA9"/>
    <w:rsid w:val="00B84B4D"/>
    <w:rsid w:val="00C134F0"/>
    <w:rsid w:val="00C2552A"/>
    <w:rsid w:val="00C310D4"/>
    <w:rsid w:val="00CC2473"/>
    <w:rsid w:val="00CC6F04"/>
    <w:rsid w:val="00CD0015"/>
    <w:rsid w:val="00D522CE"/>
    <w:rsid w:val="00D8545C"/>
    <w:rsid w:val="00D87E93"/>
    <w:rsid w:val="00DA2D4D"/>
    <w:rsid w:val="00DB5F3F"/>
    <w:rsid w:val="00DF754C"/>
    <w:rsid w:val="00E0505C"/>
    <w:rsid w:val="00E14F1C"/>
    <w:rsid w:val="00E4058F"/>
    <w:rsid w:val="00E50130"/>
    <w:rsid w:val="00E87A51"/>
    <w:rsid w:val="00EC0EF7"/>
    <w:rsid w:val="00EE5964"/>
    <w:rsid w:val="00EE5DE9"/>
    <w:rsid w:val="00EE79C9"/>
    <w:rsid w:val="00EF16AB"/>
    <w:rsid w:val="00F27CDA"/>
    <w:rsid w:val="00F30095"/>
    <w:rsid w:val="00F650FF"/>
    <w:rsid w:val="00F7109A"/>
    <w:rsid w:val="00F756E4"/>
    <w:rsid w:val="00F770F0"/>
    <w:rsid w:val="00F85028"/>
    <w:rsid w:val="00FA359B"/>
    <w:rsid w:val="00FB75D9"/>
    <w:rsid w:val="00FB7BDC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10BE67C"/>
  <w15:docId w15:val="{78E8ED21-B953-4CAE-AE10-9DD768BB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before="57" w:after="57" w:line="230" w:lineRule="atLeast"/>
      <w:jc w:val="both"/>
    </w:pPr>
    <w:rPr>
      <w:rFonts w:ascii="Arial" w:hAnsi="Arial"/>
      <w:sz w:val="18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2"/>
      </w:numPr>
      <w:spacing w:before="567"/>
      <w:jc w:val="left"/>
      <w:outlineLvl w:val="0"/>
    </w:pPr>
    <w:rPr>
      <w:rFonts w:ascii="Arial Narrow" w:hAnsi="Arial Narrow" w:cs="Arial"/>
      <w:b/>
      <w:bCs/>
      <w:kern w:val="32"/>
      <w:sz w:val="26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2"/>
      </w:numPr>
      <w:spacing w:before="147" w:after="113"/>
      <w:jc w:val="left"/>
      <w:outlineLvl w:val="1"/>
    </w:pPr>
    <w:rPr>
      <w:rFonts w:ascii="Arial Narrow" w:hAnsi="Arial Narrow"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2"/>
      </w:numPr>
      <w:spacing w:before="130" w:after="20"/>
      <w:jc w:val="left"/>
      <w:outlineLvl w:val="2"/>
    </w:pPr>
    <w:rPr>
      <w:rFonts w:ascii="Arial Narrow" w:hAnsi="Arial Narrow" w:cs="Arial"/>
      <w:b/>
      <w:bCs/>
      <w:i/>
      <w:sz w:val="20"/>
      <w:szCs w:val="26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rFonts w:ascii="Arial" w:hAnsi="Arial"/>
      <w:color w:val="auto"/>
      <w:sz w:val="18"/>
      <w:u w:val="single"/>
    </w:rPr>
  </w:style>
  <w:style w:type="paragraph" w:styleId="Titel">
    <w:name w:val="Title"/>
    <w:basedOn w:val="Standaard"/>
    <w:qFormat/>
    <w:pPr>
      <w:spacing w:before="0" w:after="340" w:line="400" w:lineRule="atLeast"/>
      <w:outlineLvl w:val="0"/>
    </w:pPr>
    <w:rPr>
      <w:rFonts w:ascii="Arial Narrow" w:hAnsi="Arial Narrow" w:cs="Arial"/>
      <w:b/>
      <w:bCs/>
      <w:kern w:val="28"/>
      <w:sz w:val="38"/>
      <w:szCs w:val="32"/>
    </w:rPr>
  </w:style>
  <w:style w:type="paragraph" w:styleId="Ondertitel">
    <w:name w:val="Subtitle"/>
    <w:basedOn w:val="Standaard"/>
    <w:qFormat/>
    <w:pPr>
      <w:spacing w:before="0" w:after="340" w:line="280" w:lineRule="atLeast"/>
      <w:outlineLvl w:val="1"/>
    </w:pPr>
    <w:rPr>
      <w:rFonts w:ascii="Arial Narrow" w:hAnsi="Arial Narrow" w:cs="Arial"/>
      <w:sz w:val="24"/>
    </w:rPr>
  </w:style>
  <w:style w:type="paragraph" w:styleId="Lijstopsomteken">
    <w:name w:val="List Bullet"/>
    <w:basedOn w:val="Standaard"/>
    <w:pPr>
      <w:numPr>
        <w:numId w:val="6"/>
      </w:numPr>
      <w:tabs>
        <w:tab w:val="clear" w:pos="360"/>
      </w:tabs>
    </w:pPr>
    <w:rPr>
      <w:lang w:val="fr-FR"/>
    </w:rPr>
  </w:style>
  <w:style w:type="paragraph" w:styleId="Lijstopsomteken2">
    <w:name w:val="List Bullet 2"/>
    <w:basedOn w:val="Standaard"/>
    <w:pPr>
      <w:numPr>
        <w:ilvl w:val="1"/>
        <w:numId w:val="6"/>
      </w:numPr>
      <w:tabs>
        <w:tab w:val="clear" w:pos="530"/>
      </w:tabs>
    </w:pPr>
  </w:style>
  <w:style w:type="paragraph" w:styleId="Lijstopsomteken3">
    <w:name w:val="List Bullet 3"/>
    <w:basedOn w:val="Standaard"/>
    <w:pPr>
      <w:numPr>
        <w:ilvl w:val="2"/>
        <w:numId w:val="6"/>
      </w:numPr>
      <w:tabs>
        <w:tab w:val="clear" w:pos="729"/>
      </w:tabs>
    </w:pPr>
  </w:style>
  <w:style w:type="paragraph" w:styleId="Lijstnummering">
    <w:name w:val="List Number"/>
    <w:basedOn w:val="Standaard"/>
    <w:pPr>
      <w:numPr>
        <w:numId w:val="7"/>
      </w:numPr>
    </w:pPr>
  </w:style>
  <w:style w:type="paragraph" w:styleId="Lijstnummering2">
    <w:name w:val="List Number 2"/>
    <w:basedOn w:val="Standaard"/>
    <w:pPr>
      <w:numPr>
        <w:ilvl w:val="1"/>
        <w:numId w:val="7"/>
      </w:numPr>
    </w:pPr>
  </w:style>
  <w:style w:type="paragraph" w:styleId="Lijstnummering3">
    <w:name w:val="List Number 3"/>
    <w:basedOn w:val="Standaard"/>
    <w:pPr>
      <w:numPr>
        <w:ilvl w:val="2"/>
        <w:numId w:val="7"/>
      </w:numPr>
    </w:pPr>
  </w:style>
  <w:style w:type="paragraph" w:styleId="Plattetekst">
    <w:name w:val="Body Text"/>
    <w:basedOn w:val="Standaard"/>
  </w:style>
  <w:style w:type="character" w:styleId="GevolgdeHyperlink">
    <w:name w:val="FollowedHyperlink"/>
    <w:rPr>
      <w:rFonts w:ascii="Arial" w:hAnsi="Arial"/>
      <w:color w:val="auto"/>
      <w:sz w:val="18"/>
      <w:u w:val="single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  <w:spacing w:before="0" w:after="0" w:line="180" w:lineRule="atLeast"/>
      <w:jc w:val="right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  <w:spacing w:before="0" w:after="0" w:line="180" w:lineRule="atLeast"/>
    </w:pPr>
    <w:rPr>
      <w:sz w:val="14"/>
    </w:rPr>
  </w:style>
  <w:style w:type="paragraph" w:styleId="Voetnoottekst">
    <w:name w:val="footnote text"/>
    <w:basedOn w:val="Standaard"/>
    <w:semiHidden/>
    <w:pPr>
      <w:spacing w:before="0" w:after="0" w:line="180" w:lineRule="atLeast"/>
    </w:pPr>
    <w:rPr>
      <w:sz w:val="14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rPr>
      <w:rFonts w:ascii="Arial" w:hAnsi="Arial"/>
      <w:spacing w:val="10"/>
      <w:sz w:val="15"/>
      <w:lang w:val="nl-BE"/>
    </w:rPr>
  </w:style>
  <w:style w:type="paragraph" w:customStyle="1" w:styleId="bestemmeling">
    <w:name w:val="bestemmeling"/>
    <w:basedOn w:val="Standaard"/>
    <w:pPr>
      <w:spacing w:before="0" w:after="0" w:line="216" w:lineRule="atLeast"/>
      <w:jc w:val="left"/>
    </w:pPr>
    <w:rPr>
      <w:lang w:val="nl-NL"/>
    </w:rPr>
  </w:style>
  <w:style w:type="paragraph" w:styleId="Adresenvelop">
    <w:name w:val="envelope address"/>
    <w:basedOn w:val="Standaard"/>
    <w:pPr>
      <w:spacing w:before="0" w:after="0" w:line="200" w:lineRule="atLeast"/>
    </w:pPr>
    <w:rPr>
      <w:rFonts w:cs="Arial"/>
      <w:sz w:val="17"/>
    </w:rPr>
  </w:style>
  <w:style w:type="paragraph" w:styleId="Inhopg1">
    <w:name w:val="toc 1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47" w:lineRule="atLeast"/>
      <w:ind w:left="1066" w:right="113" w:hanging="907"/>
      <w:jc w:val="left"/>
    </w:pPr>
    <w:rPr>
      <w:rFonts w:ascii="Arial Narrow" w:hAnsi="Arial Narrow"/>
      <w:b/>
      <w:noProof/>
      <w:sz w:val="19"/>
      <w:szCs w:val="26"/>
    </w:rPr>
  </w:style>
  <w:style w:type="paragraph" w:styleId="Berichtkop">
    <w:name w:val="Message Header"/>
    <w:basedOn w:val="Standaard"/>
    <w:pPr>
      <w:spacing w:before="0" w:after="0" w:line="192" w:lineRule="atLeast"/>
      <w:jc w:val="left"/>
    </w:pPr>
    <w:rPr>
      <w:rFonts w:cs="Arial"/>
      <w:sz w:val="16"/>
    </w:rPr>
  </w:style>
  <w:style w:type="paragraph" w:customStyle="1" w:styleId="Afzendadres">
    <w:name w:val="Afzendadres"/>
    <w:basedOn w:val="Voettekst"/>
    <w:pPr>
      <w:spacing w:line="200" w:lineRule="atLeast"/>
      <w:jc w:val="left"/>
    </w:pPr>
    <w:rPr>
      <w:sz w:val="17"/>
      <w:szCs w:val="17"/>
      <w:lang w:val="en-GB"/>
    </w:rPr>
  </w:style>
  <w:style w:type="paragraph" w:styleId="Inhopg2">
    <w:name w:val="toc 2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rFonts w:ascii="Arial Narrow" w:hAnsi="Arial Narrow"/>
      <w:sz w:val="17"/>
    </w:rPr>
  </w:style>
  <w:style w:type="paragraph" w:styleId="Inhopg3">
    <w:name w:val="toc 3"/>
    <w:basedOn w:val="Standaard"/>
    <w:next w:val="Standaard"/>
    <w:semiHidden/>
    <w:pPr>
      <w:pBdr>
        <w:top w:val="single" w:sz="4" w:space="2" w:color="auto"/>
        <w:left w:val="single" w:sz="2" w:space="6" w:color="FFFFFF"/>
        <w:bottom w:val="single" w:sz="4" w:space="3" w:color="auto"/>
        <w:right w:val="single" w:sz="2" w:space="6" w:color="FFFFFF"/>
        <w:between w:val="single" w:sz="4" w:space="2" w:color="auto"/>
      </w:pBdr>
      <w:tabs>
        <w:tab w:val="right" w:pos="8947"/>
      </w:tabs>
      <w:spacing w:after="40" w:line="204" w:lineRule="atLeast"/>
      <w:ind w:left="1066" w:right="113" w:hanging="907"/>
      <w:jc w:val="left"/>
    </w:pPr>
    <w:rPr>
      <w:noProof/>
      <w:sz w:val="17"/>
      <w:szCs w:val="20"/>
    </w:rPr>
  </w:style>
  <w:style w:type="paragraph" w:customStyle="1" w:styleId="tabeltekst">
    <w:name w:val="tabeltekst"/>
    <w:basedOn w:val="Standaard"/>
    <w:pPr>
      <w:spacing w:before="0" w:after="0" w:line="204" w:lineRule="atLeast"/>
      <w:jc w:val="left"/>
    </w:pPr>
    <w:rPr>
      <w:sz w:val="16"/>
      <w:lang w:val="en-GB"/>
    </w:rPr>
  </w:style>
  <w:style w:type="table" w:customStyle="1" w:styleId="TabelIBZ">
    <w:name w:val="Tabel IBZ"/>
    <w:basedOn w:val="Standaardtabel"/>
    <w:rsid w:val="00EC0EF7"/>
    <w:pPr>
      <w:spacing w:line="204" w:lineRule="atLeast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62" w:type="dxa"/>
        <w:left w:w="0" w:type="dxa"/>
        <w:bottom w:w="62" w:type="dxa"/>
        <w:right w:w="0" w:type="dxa"/>
      </w:tblCellMar>
    </w:tblPr>
    <w:tblStylePr w:type="firstRow"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EE79C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9C9"/>
    <w:rPr>
      <w:rFonts w:ascii="Segoe UI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F30095"/>
    <w:pPr>
      <w:overflowPunct w:val="0"/>
      <w:autoSpaceDE w:val="0"/>
      <w:autoSpaceDN w:val="0"/>
      <w:adjustRightInd w:val="0"/>
      <w:spacing w:before="0" w:after="0" w:line="240" w:lineRule="auto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nl-NL" w:eastAsia="en-US"/>
    </w:rPr>
  </w:style>
  <w:style w:type="table" w:styleId="Tabelraster">
    <w:name w:val="Table Grid"/>
    <w:basedOn w:val="Standaardtabel"/>
    <w:uiPriority w:val="59"/>
    <w:rsid w:val="00F3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5B1DE2"/>
    <w:rPr>
      <w:rFonts w:ascii="Arial" w:hAnsi="Arial"/>
      <w:b/>
      <w:sz w:val="18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5B1DE2"/>
    <w:rPr>
      <w:rFonts w:ascii="Arial" w:hAnsi="Arial"/>
      <w:sz w:val="1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89A66C36CB409288CB2D8043D544" ma:contentTypeVersion="0" ma:contentTypeDescription="Create a new document." ma:contentTypeScope="" ma:versionID="e6e5b165ff50a38b56d19ae40495b9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2272a6b94e9bf29ddc11009cbbb39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5844-B393-4A67-BF31-04074CF9E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8C3CBC-EB16-4550-BCA0-1429F4F9D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182B1-103A-4FF9-850D-0586BAB6798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0827BF-5408-4002-A49D-6E5F049C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C2A20E40</Template>
  <TotalTime>95</TotalTime>
  <Pages>5</Pages>
  <Words>4952</Words>
  <Characters>8054</Characters>
  <Application>Microsoft Office Word</Application>
  <DocSecurity>0</DocSecurity>
  <Lines>67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FOD Binnenlandse Zaken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Schelpe Daphne</dc:creator>
  <cp:lastModifiedBy>Rony De Keersmaeker</cp:lastModifiedBy>
  <cp:revision>21</cp:revision>
  <cp:lastPrinted>2019-11-21T10:29:00Z</cp:lastPrinted>
  <dcterms:created xsi:type="dcterms:W3CDTF">2019-11-20T15:21:00Z</dcterms:created>
  <dcterms:modified xsi:type="dcterms:W3CDTF">2019-11-21T10:55:00Z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0x010100269E89A66C36CB409288CB2D8043D544</vt:lpwstr>
  </property>
</Properties>
</file>