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98" w:rsidRDefault="00F66BCA" w:rsidP="00452A98">
      <w:pPr>
        <w:rPr>
          <w:szCs w:val="22"/>
        </w:rPr>
      </w:pPr>
      <w:r w:rsidRPr="00F66BCA">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w:txbxContent>
                <w:p w:rsidR="005A6EAA" w:rsidRPr="00452A98" w:rsidRDefault="005A6EAA">
                  <w:pPr>
                    <w:rPr>
                      <w:b/>
                      <w:szCs w:val="22"/>
                      <w:lang w:val="nl-NL"/>
                    </w:rPr>
                  </w:pPr>
                  <w:r w:rsidRPr="00452A98">
                    <w:rPr>
                      <w:b/>
                      <w:szCs w:val="22"/>
                      <w:lang w:val="nl-NL"/>
                    </w:rPr>
                    <w:t>Stedelijke seniorenadviesraad Sint-Niklaas</w:t>
                  </w:r>
                </w:p>
                <w:p w:rsidR="005A6EAA" w:rsidRPr="00452A98" w:rsidRDefault="005A6EAA">
                  <w:pPr>
                    <w:rPr>
                      <w:b/>
                      <w:szCs w:val="22"/>
                      <w:lang w:val="nl-NL"/>
                    </w:rPr>
                  </w:pPr>
                  <w:r w:rsidRPr="00452A98">
                    <w:rPr>
                      <w:b/>
                      <w:szCs w:val="22"/>
                      <w:lang w:val="nl-NL"/>
                    </w:rPr>
                    <w:t>Secretariaat:</w:t>
                  </w:r>
                </w:p>
                <w:p w:rsidR="005A6EAA" w:rsidRPr="00452A98" w:rsidRDefault="005A6EAA">
                  <w:pPr>
                    <w:rPr>
                      <w:b/>
                      <w:szCs w:val="22"/>
                      <w:lang w:val="nl-NL"/>
                    </w:rPr>
                  </w:pPr>
                  <w:r w:rsidRPr="00452A98">
                    <w:rPr>
                      <w:b/>
                      <w:szCs w:val="22"/>
                      <w:lang w:val="nl-NL"/>
                    </w:rPr>
                    <w:t>Welzijnshuis</w:t>
                  </w:r>
                </w:p>
                <w:p w:rsidR="005A6EAA" w:rsidRPr="00452A98" w:rsidRDefault="005A6EAA">
                  <w:pPr>
                    <w:rPr>
                      <w:b/>
                      <w:szCs w:val="22"/>
                      <w:lang w:val="nl-NL"/>
                    </w:rPr>
                  </w:pPr>
                  <w:r w:rsidRPr="00452A98">
                    <w:rPr>
                      <w:b/>
                      <w:szCs w:val="22"/>
                      <w:lang w:val="nl-NL"/>
                    </w:rPr>
                    <w:t>Abingdonstraat 99</w:t>
                  </w:r>
                </w:p>
                <w:p w:rsidR="005A6EAA" w:rsidRDefault="005A6EAA">
                  <w:pPr>
                    <w:rPr>
                      <w:lang w:val="nl-NL"/>
                    </w:rPr>
                  </w:pPr>
                  <w:r w:rsidRPr="00452A98">
                    <w:rPr>
                      <w:b/>
                      <w:szCs w:val="22"/>
                      <w:lang w:val="nl-NL"/>
                    </w:rPr>
                    <w:t>9100 Sint-Niklaas</w:t>
                  </w:r>
                  <w:r>
                    <w:rPr>
                      <w:lang w:val="nl-NL"/>
                    </w:rPr>
                    <w:t xml:space="preserve">  (nieuw adres)</w:t>
                  </w:r>
                </w:p>
                <w:p w:rsidR="005A6EAA" w:rsidRDefault="005A6EAA">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D04A06">
        <w:rPr>
          <w:szCs w:val="22"/>
        </w:rPr>
        <w:t>1</w:t>
      </w:r>
      <w:r w:rsidR="007A4B37">
        <w:rPr>
          <w:szCs w:val="22"/>
        </w:rPr>
        <w:t>9</w:t>
      </w:r>
      <w:r w:rsidR="00EF770F">
        <w:rPr>
          <w:szCs w:val="22"/>
        </w:rPr>
        <w:t>-</w:t>
      </w:r>
      <w:r w:rsidR="00AF0CFD">
        <w:rPr>
          <w:szCs w:val="22"/>
        </w:rPr>
        <w:t>0</w:t>
      </w:r>
      <w:r w:rsidR="00D04A06">
        <w:rPr>
          <w:szCs w:val="22"/>
        </w:rPr>
        <w:t>5</w:t>
      </w:r>
      <w:r w:rsidR="00AF0CFD">
        <w:rPr>
          <w:szCs w:val="22"/>
        </w:rPr>
        <w:t>-</w:t>
      </w:r>
      <w:r w:rsidR="00EF770F">
        <w:rPr>
          <w:szCs w:val="22"/>
        </w:rPr>
        <w:t>2017</w:t>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D04A06">
        <w:t>10</w:t>
      </w:r>
      <w:r w:rsidR="00257116">
        <w:t>/0</w:t>
      </w:r>
      <w:r w:rsidR="00D04A06">
        <w:t>5</w:t>
      </w:r>
      <w:r w:rsidR="002D4F58">
        <w:t>/201</w:t>
      </w:r>
      <w:r w:rsidR="00EF770F">
        <w:t>7</w:t>
      </w:r>
      <w:r w:rsidR="00A54299">
        <w:t xml:space="preserve"> </w:t>
      </w:r>
    </w:p>
    <w:p w:rsidR="00452A98" w:rsidRPr="000B0D3B" w:rsidRDefault="00452A98" w:rsidP="00452A98">
      <w:pPr>
        <w:rPr>
          <w:b/>
          <w:sz w:val="24"/>
          <w:szCs w:val="24"/>
        </w:rPr>
      </w:pPr>
    </w:p>
    <w:tbl>
      <w:tblPr>
        <w:tblStyle w:val="Kleurrijkelijst-accent3"/>
        <w:tblW w:w="0" w:type="auto"/>
        <w:tblLook w:val="0620"/>
      </w:tblPr>
      <w:tblGrid>
        <w:gridCol w:w="3121"/>
        <w:gridCol w:w="2232"/>
        <w:gridCol w:w="1276"/>
        <w:gridCol w:w="2551"/>
      </w:tblGrid>
      <w:tr w:rsidR="00A54299" w:rsidRPr="004D7A65" w:rsidTr="00B731F5">
        <w:trPr>
          <w:cnfStyle w:val="10000000000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B731F5">
        <w:trPr>
          <w:trHeight w:val="241"/>
        </w:trPr>
        <w:tc>
          <w:tcPr>
            <w:tcW w:w="0" w:type="auto"/>
          </w:tcPr>
          <w:p w:rsidR="00A54299" w:rsidRPr="004D7A65" w:rsidRDefault="00A54299">
            <w:r>
              <w:t>Jeanine De Boever (voorzitster)</w:t>
            </w:r>
          </w:p>
        </w:tc>
        <w:tc>
          <w:tcPr>
            <w:tcW w:w="2232" w:type="dxa"/>
          </w:tcPr>
          <w:p w:rsidR="00A54299" w:rsidRPr="004D7A65" w:rsidRDefault="00A54299">
            <w:r>
              <w:t>OKRA</w:t>
            </w:r>
          </w:p>
        </w:tc>
        <w:tc>
          <w:tcPr>
            <w:tcW w:w="1276" w:type="dxa"/>
          </w:tcPr>
          <w:p w:rsidR="00A54299" w:rsidRDefault="00967C0D">
            <w:r>
              <w:t>X</w:t>
            </w:r>
          </w:p>
        </w:tc>
        <w:tc>
          <w:tcPr>
            <w:tcW w:w="2551" w:type="dxa"/>
          </w:tcPr>
          <w:p w:rsidR="00A54299" w:rsidRDefault="00A54299"/>
        </w:tc>
      </w:tr>
      <w:tr w:rsidR="00A54299" w:rsidRPr="004D7A65" w:rsidTr="00B731F5">
        <w:trPr>
          <w:trHeight w:val="241"/>
        </w:trPr>
        <w:tc>
          <w:tcPr>
            <w:tcW w:w="0" w:type="auto"/>
          </w:tcPr>
          <w:p w:rsidR="00A54299" w:rsidRPr="004D7A65" w:rsidRDefault="00A54299">
            <w:r>
              <w:t>Honoré Hermans</w:t>
            </w:r>
          </w:p>
        </w:tc>
        <w:tc>
          <w:tcPr>
            <w:tcW w:w="2232" w:type="dxa"/>
          </w:tcPr>
          <w:p w:rsidR="00A54299" w:rsidRPr="004D7A65" w:rsidRDefault="00A54299">
            <w:r>
              <w:t>OKRA</w:t>
            </w:r>
          </w:p>
        </w:tc>
        <w:tc>
          <w:tcPr>
            <w:tcW w:w="1276" w:type="dxa"/>
          </w:tcPr>
          <w:p w:rsidR="00A54299" w:rsidRDefault="00967C0D">
            <w:r>
              <w:t>X</w:t>
            </w:r>
          </w:p>
        </w:tc>
        <w:tc>
          <w:tcPr>
            <w:tcW w:w="2551" w:type="dxa"/>
          </w:tcPr>
          <w:p w:rsidR="00A54299" w:rsidRDefault="00A54299"/>
        </w:tc>
      </w:tr>
      <w:tr w:rsidR="00A54299" w:rsidRPr="004D7A65" w:rsidTr="00B731F5">
        <w:trPr>
          <w:trHeight w:val="242"/>
        </w:trPr>
        <w:tc>
          <w:tcPr>
            <w:tcW w:w="0" w:type="auto"/>
          </w:tcPr>
          <w:p w:rsidR="00A54299" w:rsidRPr="004D7A65" w:rsidRDefault="00A54299">
            <w:r>
              <w:t>Guido Van Daele</w:t>
            </w:r>
          </w:p>
        </w:tc>
        <w:tc>
          <w:tcPr>
            <w:tcW w:w="2232" w:type="dxa"/>
          </w:tcPr>
          <w:p w:rsidR="00A54299" w:rsidRPr="004D7A65" w:rsidRDefault="00A54299">
            <w:r>
              <w:t>OKRA</w:t>
            </w:r>
          </w:p>
        </w:tc>
        <w:tc>
          <w:tcPr>
            <w:tcW w:w="1276" w:type="dxa"/>
          </w:tcPr>
          <w:p w:rsidR="00A54299" w:rsidRDefault="009741A7">
            <w:r>
              <w:t>X</w:t>
            </w:r>
          </w:p>
        </w:tc>
        <w:tc>
          <w:tcPr>
            <w:tcW w:w="2551" w:type="dxa"/>
          </w:tcPr>
          <w:p w:rsidR="00A54299" w:rsidRDefault="00A54299"/>
        </w:tc>
      </w:tr>
      <w:tr w:rsidR="00A54299" w:rsidRPr="004D7A65" w:rsidTr="00B731F5">
        <w:trPr>
          <w:trHeight w:val="241"/>
        </w:trPr>
        <w:tc>
          <w:tcPr>
            <w:tcW w:w="0" w:type="auto"/>
          </w:tcPr>
          <w:p w:rsidR="00A54299" w:rsidRDefault="00A54299" w:rsidP="00A54299">
            <w:proofErr w:type="spellStart"/>
            <w:r>
              <w:t>Julien</w:t>
            </w:r>
            <w:proofErr w:type="spellEnd"/>
            <w:r>
              <w:t xml:space="preserve"> </w:t>
            </w:r>
            <w:proofErr w:type="spellStart"/>
            <w:r>
              <w:t>Vergeylen</w:t>
            </w:r>
            <w:proofErr w:type="spellEnd"/>
          </w:p>
        </w:tc>
        <w:tc>
          <w:tcPr>
            <w:tcW w:w="2232" w:type="dxa"/>
          </w:tcPr>
          <w:p w:rsidR="00A54299" w:rsidRDefault="00A54299" w:rsidP="00A54299">
            <w:r>
              <w:t>OKRA</w:t>
            </w:r>
          </w:p>
        </w:tc>
        <w:tc>
          <w:tcPr>
            <w:tcW w:w="1276" w:type="dxa"/>
          </w:tcPr>
          <w:p w:rsidR="00A54299" w:rsidRDefault="00967C0D" w:rsidP="00A54299">
            <w:r>
              <w:t>X</w:t>
            </w:r>
          </w:p>
        </w:tc>
        <w:tc>
          <w:tcPr>
            <w:tcW w:w="2551" w:type="dxa"/>
          </w:tcPr>
          <w:p w:rsidR="00A54299" w:rsidRDefault="00A54299" w:rsidP="00A54299"/>
        </w:tc>
      </w:tr>
      <w:tr w:rsidR="00A54299" w:rsidRPr="004D7A65" w:rsidTr="00B731F5">
        <w:trPr>
          <w:trHeight w:val="241"/>
        </w:trPr>
        <w:tc>
          <w:tcPr>
            <w:tcW w:w="0" w:type="auto"/>
          </w:tcPr>
          <w:p w:rsidR="00A54299" w:rsidRPr="004D7A65" w:rsidRDefault="00A54299">
            <w:r>
              <w:t xml:space="preserve">Jos </w:t>
            </w:r>
            <w:proofErr w:type="spellStart"/>
            <w:r>
              <w:t>Cambré</w:t>
            </w:r>
            <w:proofErr w:type="spellEnd"/>
          </w:p>
        </w:tc>
        <w:tc>
          <w:tcPr>
            <w:tcW w:w="2232" w:type="dxa"/>
          </w:tcPr>
          <w:p w:rsidR="00A54299" w:rsidRPr="004D7A65" w:rsidRDefault="00A54299">
            <w:r>
              <w:t>OKRA</w:t>
            </w:r>
          </w:p>
        </w:tc>
        <w:tc>
          <w:tcPr>
            <w:tcW w:w="1276" w:type="dxa"/>
          </w:tcPr>
          <w:p w:rsidR="00A54299" w:rsidRDefault="00967C0D">
            <w:r>
              <w:t>X</w:t>
            </w:r>
          </w:p>
        </w:tc>
        <w:tc>
          <w:tcPr>
            <w:tcW w:w="2551" w:type="dxa"/>
          </w:tcPr>
          <w:p w:rsidR="00A54299" w:rsidRDefault="009741A7">
            <w:r>
              <w:t>Veerle Vercauteren</w:t>
            </w:r>
          </w:p>
        </w:tc>
      </w:tr>
      <w:tr w:rsidR="00A54299" w:rsidRPr="004D7A65" w:rsidTr="00B731F5">
        <w:trPr>
          <w:trHeight w:val="242"/>
        </w:trPr>
        <w:tc>
          <w:tcPr>
            <w:tcW w:w="0" w:type="auto"/>
          </w:tcPr>
          <w:p w:rsidR="00A54299" w:rsidRPr="004D7A65" w:rsidRDefault="00A54299">
            <w:proofErr w:type="spellStart"/>
            <w:r>
              <w:t>Norbert</w:t>
            </w:r>
            <w:proofErr w:type="spellEnd"/>
            <w:r>
              <w:t xml:space="preserve"> Van </w:t>
            </w:r>
            <w:proofErr w:type="spellStart"/>
            <w:r>
              <w:t>Bellegem</w:t>
            </w:r>
            <w:proofErr w:type="spellEnd"/>
          </w:p>
        </w:tc>
        <w:tc>
          <w:tcPr>
            <w:tcW w:w="2232" w:type="dxa"/>
          </w:tcPr>
          <w:p w:rsidR="00A54299" w:rsidRPr="004D7A65" w:rsidRDefault="00A54299">
            <w:r>
              <w:t>OKRA</w:t>
            </w:r>
          </w:p>
        </w:tc>
        <w:tc>
          <w:tcPr>
            <w:tcW w:w="1276" w:type="dxa"/>
          </w:tcPr>
          <w:p w:rsidR="00A54299" w:rsidRDefault="00967C0D">
            <w:r>
              <w:t>X</w:t>
            </w:r>
          </w:p>
        </w:tc>
        <w:tc>
          <w:tcPr>
            <w:tcW w:w="2551" w:type="dxa"/>
          </w:tcPr>
          <w:p w:rsidR="00A54299" w:rsidRDefault="00A54299"/>
        </w:tc>
      </w:tr>
      <w:tr w:rsidR="00A54299" w:rsidRPr="004D7A65" w:rsidTr="00B731F5">
        <w:trPr>
          <w:trHeight w:val="241"/>
        </w:trPr>
        <w:tc>
          <w:tcPr>
            <w:tcW w:w="0" w:type="auto"/>
          </w:tcPr>
          <w:p w:rsidR="00A54299" w:rsidRPr="004D7A65" w:rsidRDefault="00A54299">
            <w:r>
              <w:t>Jacqueline De Pauw</w:t>
            </w:r>
          </w:p>
        </w:tc>
        <w:tc>
          <w:tcPr>
            <w:tcW w:w="2232" w:type="dxa"/>
          </w:tcPr>
          <w:p w:rsidR="00A54299" w:rsidRPr="004D7A65" w:rsidRDefault="00F003C4">
            <w:r>
              <w:t>VIEF</w:t>
            </w:r>
          </w:p>
        </w:tc>
        <w:tc>
          <w:tcPr>
            <w:tcW w:w="1276" w:type="dxa"/>
          </w:tcPr>
          <w:p w:rsidR="00A54299" w:rsidRDefault="00967C0D">
            <w:r>
              <w:t>V</w:t>
            </w:r>
          </w:p>
        </w:tc>
        <w:tc>
          <w:tcPr>
            <w:tcW w:w="2551" w:type="dxa"/>
          </w:tcPr>
          <w:p w:rsidR="00A54299" w:rsidRDefault="00A54299"/>
        </w:tc>
      </w:tr>
      <w:tr w:rsidR="00B731F5" w:rsidTr="00B731F5">
        <w:trPr>
          <w:trHeight w:val="242"/>
        </w:trPr>
        <w:tc>
          <w:tcPr>
            <w:tcW w:w="0" w:type="auto"/>
          </w:tcPr>
          <w:p w:rsidR="00B731F5" w:rsidRDefault="00B731F5">
            <w:r>
              <w:t>Ida Janssens</w:t>
            </w:r>
          </w:p>
        </w:tc>
        <w:tc>
          <w:tcPr>
            <w:tcW w:w="2232" w:type="dxa"/>
          </w:tcPr>
          <w:p w:rsidR="00B731F5" w:rsidRDefault="00F003C4">
            <w:r>
              <w:t>VIEF</w:t>
            </w:r>
          </w:p>
        </w:tc>
        <w:tc>
          <w:tcPr>
            <w:tcW w:w="1276" w:type="dxa"/>
          </w:tcPr>
          <w:p w:rsidR="00B731F5" w:rsidRDefault="00967C0D">
            <w:r>
              <w:t>V</w:t>
            </w:r>
          </w:p>
        </w:tc>
        <w:tc>
          <w:tcPr>
            <w:tcW w:w="2551" w:type="dxa"/>
          </w:tcPr>
          <w:p w:rsidR="00B731F5" w:rsidRDefault="00B731F5"/>
        </w:tc>
      </w:tr>
      <w:tr w:rsidR="00A54299" w:rsidTr="00B731F5">
        <w:trPr>
          <w:trHeight w:val="242"/>
        </w:trPr>
        <w:tc>
          <w:tcPr>
            <w:tcW w:w="0" w:type="auto"/>
          </w:tcPr>
          <w:p w:rsidR="00A54299" w:rsidRDefault="00A54299">
            <w:r>
              <w:t>François Duerinckx</w:t>
            </w:r>
          </w:p>
        </w:tc>
        <w:tc>
          <w:tcPr>
            <w:tcW w:w="2232" w:type="dxa"/>
          </w:tcPr>
          <w:p w:rsidR="00A54299" w:rsidRDefault="00F003C4">
            <w:r>
              <w:t>VIEF</w:t>
            </w:r>
          </w:p>
        </w:tc>
        <w:tc>
          <w:tcPr>
            <w:tcW w:w="1276" w:type="dxa"/>
          </w:tcPr>
          <w:p w:rsidR="00A54299" w:rsidRDefault="00967C0D">
            <w:r>
              <w:t>X</w:t>
            </w:r>
          </w:p>
        </w:tc>
        <w:tc>
          <w:tcPr>
            <w:tcW w:w="2551" w:type="dxa"/>
          </w:tcPr>
          <w:p w:rsidR="00A54299" w:rsidRDefault="00A54299"/>
        </w:tc>
      </w:tr>
      <w:tr w:rsidR="00B731F5" w:rsidTr="00B731F5">
        <w:trPr>
          <w:trHeight w:val="242"/>
        </w:trPr>
        <w:tc>
          <w:tcPr>
            <w:tcW w:w="0" w:type="auto"/>
          </w:tcPr>
          <w:p w:rsidR="00B731F5" w:rsidRDefault="00B731F5">
            <w:r>
              <w:t>Marie-Louise Verbraeken</w:t>
            </w:r>
          </w:p>
        </w:tc>
        <w:tc>
          <w:tcPr>
            <w:tcW w:w="2232" w:type="dxa"/>
          </w:tcPr>
          <w:p w:rsidR="00B731F5" w:rsidRDefault="00B731F5">
            <w:proofErr w:type="spellStart"/>
            <w:r>
              <w:t>S-Plus</w:t>
            </w:r>
            <w:proofErr w:type="spellEnd"/>
          </w:p>
        </w:tc>
        <w:tc>
          <w:tcPr>
            <w:tcW w:w="1276" w:type="dxa"/>
          </w:tcPr>
          <w:p w:rsidR="00B731F5" w:rsidRDefault="00967C0D">
            <w:r>
              <w:t>X</w:t>
            </w:r>
          </w:p>
        </w:tc>
        <w:tc>
          <w:tcPr>
            <w:tcW w:w="2551" w:type="dxa"/>
          </w:tcPr>
          <w:p w:rsidR="00B731F5" w:rsidRDefault="00B731F5"/>
        </w:tc>
      </w:tr>
      <w:tr w:rsidR="00A54299" w:rsidTr="00B731F5">
        <w:trPr>
          <w:trHeight w:val="242"/>
        </w:trPr>
        <w:tc>
          <w:tcPr>
            <w:tcW w:w="0" w:type="auto"/>
          </w:tcPr>
          <w:p w:rsidR="00A54299" w:rsidRDefault="00A54299">
            <w:r>
              <w:t>Nadine Devacht</w:t>
            </w:r>
          </w:p>
        </w:tc>
        <w:tc>
          <w:tcPr>
            <w:tcW w:w="2232" w:type="dxa"/>
          </w:tcPr>
          <w:p w:rsidR="00A54299" w:rsidRDefault="00A54299">
            <w:proofErr w:type="spellStart"/>
            <w:r>
              <w:t>S-Plus</w:t>
            </w:r>
            <w:proofErr w:type="spellEnd"/>
          </w:p>
        </w:tc>
        <w:tc>
          <w:tcPr>
            <w:tcW w:w="1276" w:type="dxa"/>
          </w:tcPr>
          <w:p w:rsidR="00A54299" w:rsidRDefault="00D04A06">
            <w:r>
              <w:t>V</w:t>
            </w:r>
          </w:p>
        </w:tc>
        <w:tc>
          <w:tcPr>
            <w:tcW w:w="2551" w:type="dxa"/>
          </w:tcPr>
          <w:p w:rsidR="00A54299" w:rsidRDefault="00D04A06">
            <w:r>
              <w:t>Boudewijn D’Haese</w:t>
            </w:r>
          </w:p>
        </w:tc>
      </w:tr>
      <w:tr w:rsidR="00A54299" w:rsidTr="00B731F5">
        <w:trPr>
          <w:trHeight w:val="241"/>
        </w:trPr>
        <w:tc>
          <w:tcPr>
            <w:tcW w:w="0" w:type="auto"/>
          </w:tcPr>
          <w:p w:rsidR="00A54299" w:rsidRDefault="00B731F5">
            <w:r>
              <w:t>Roger Van den Hende</w:t>
            </w:r>
          </w:p>
        </w:tc>
        <w:tc>
          <w:tcPr>
            <w:tcW w:w="2232" w:type="dxa"/>
          </w:tcPr>
          <w:p w:rsidR="00A54299" w:rsidRDefault="00A54299">
            <w:proofErr w:type="spellStart"/>
            <w:r>
              <w:t>S-Plus</w:t>
            </w:r>
            <w:proofErr w:type="spellEnd"/>
          </w:p>
        </w:tc>
        <w:tc>
          <w:tcPr>
            <w:tcW w:w="1276" w:type="dxa"/>
          </w:tcPr>
          <w:p w:rsidR="00A54299" w:rsidRDefault="00967C0D">
            <w:r>
              <w:t>X</w:t>
            </w:r>
          </w:p>
        </w:tc>
        <w:tc>
          <w:tcPr>
            <w:tcW w:w="2551" w:type="dxa"/>
          </w:tcPr>
          <w:p w:rsidR="00A54299" w:rsidRDefault="00A54299"/>
        </w:tc>
      </w:tr>
      <w:tr w:rsidR="00DC36F5" w:rsidTr="00B731F5">
        <w:trPr>
          <w:trHeight w:val="241"/>
        </w:trPr>
        <w:tc>
          <w:tcPr>
            <w:tcW w:w="0" w:type="auto"/>
          </w:tcPr>
          <w:p w:rsidR="00DC36F5" w:rsidRDefault="00DC36F5" w:rsidP="00DC36F5">
            <w:proofErr w:type="spellStart"/>
            <w:r>
              <w:t>Irena</w:t>
            </w:r>
            <w:proofErr w:type="spellEnd"/>
            <w:r>
              <w:t xml:space="preserve"> Smet</w:t>
            </w:r>
          </w:p>
        </w:tc>
        <w:tc>
          <w:tcPr>
            <w:tcW w:w="2232" w:type="dxa"/>
          </w:tcPr>
          <w:p w:rsidR="00DC36F5" w:rsidRDefault="00DC36F5" w:rsidP="00DC36F5">
            <w:proofErr w:type="spellStart"/>
            <w:r>
              <w:t>S-Plus</w:t>
            </w:r>
            <w:proofErr w:type="spellEnd"/>
            <w:r>
              <w:t xml:space="preserve"> </w:t>
            </w:r>
          </w:p>
        </w:tc>
        <w:tc>
          <w:tcPr>
            <w:tcW w:w="1276" w:type="dxa"/>
          </w:tcPr>
          <w:p w:rsidR="00DC36F5" w:rsidRDefault="00967C0D" w:rsidP="00DC36F5">
            <w:r>
              <w:t>X</w:t>
            </w:r>
          </w:p>
        </w:tc>
        <w:tc>
          <w:tcPr>
            <w:tcW w:w="2551" w:type="dxa"/>
          </w:tcPr>
          <w:p w:rsidR="00DC36F5" w:rsidRDefault="00DC36F5"/>
        </w:tc>
      </w:tr>
      <w:tr w:rsidR="00DC36F5" w:rsidTr="00B731F5">
        <w:trPr>
          <w:trHeight w:val="241"/>
        </w:trPr>
        <w:tc>
          <w:tcPr>
            <w:tcW w:w="0" w:type="auto"/>
          </w:tcPr>
          <w:p w:rsidR="00DC36F5" w:rsidRDefault="00DC36F5">
            <w:r>
              <w:t xml:space="preserve">Chris </w:t>
            </w:r>
            <w:proofErr w:type="spellStart"/>
            <w:r>
              <w:t>Joos</w:t>
            </w:r>
            <w:proofErr w:type="spellEnd"/>
          </w:p>
        </w:tc>
        <w:tc>
          <w:tcPr>
            <w:tcW w:w="2232" w:type="dxa"/>
          </w:tcPr>
          <w:p w:rsidR="00DC36F5" w:rsidRDefault="00DC36F5">
            <w:r>
              <w:t>NEOS</w:t>
            </w:r>
          </w:p>
        </w:tc>
        <w:tc>
          <w:tcPr>
            <w:tcW w:w="1276" w:type="dxa"/>
          </w:tcPr>
          <w:p w:rsidR="00DC36F5" w:rsidRDefault="00967C0D">
            <w:r>
              <w:t>V</w:t>
            </w:r>
          </w:p>
        </w:tc>
        <w:tc>
          <w:tcPr>
            <w:tcW w:w="2551" w:type="dxa"/>
          </w:tcPr>
          <w:p w:rsidR="00DC36F5" w:rsidRDefault="009741A7">
            <w:r>
              <w:t>Honoré Van Vlierberghe</w:t>
            </w:r>
          </w:p>
        </w:tc>
      </w:tr>
      <w:tr w:rsidR="00DC36F5" w:rsidTr="00B731F5">
        <w:trPr>
          <w:trHeight w:val="242"/>
        </w:trPr>
        <w:tc>
          <w:tcPr>
            <w:tcW w:w="0" w:type="auto"/>
          </w:tcPr>
          <w:p w:rsidR="00DC36F5" w:rsidRDefault="00DC36F5">
            <w:r>
              <w:t>Roger Martens</w:t>
            </w:r>
          </w:p>
        </w:tc>
        <w:tc>
          <w:tcPr>
            <w:tcW w:w="2232" w:type="dxa"/>
          </w:tcPr>
          <w:p w:rsidR="00DC36F5" w:rsidRDefault="00DC36F5">
            <w:r>
              <w:t>NEOS</w:t>
            </w:r>
          </w:p>
        </w:tc>
        <w:tc>
          <w:tcPr>
            <w:tcW w:w="1276" w:type="dxa"/>
          </w:tcPr>
          <w:p w:rsidR="00DC36F5" w:rsidRDefault="00967C0D">
            <w:r>
              <w:t>X</w:t>
            </w:r>
          </w:p>
        </w:tc>
        <w:tc>
          <w:tcPr>
            <w:tcW w:w="2551" w:type="dxa"/>
          </w:tcPr>
          <w:p w:rsidR="00DC36F5" w:rsidRDefault="00DC36F5"/>
        </w:tc>
      </w:tr>
      <w:tr w:rsidR="00DC36F5" w:rsidTr="00B731F5">
        <w:trPr>
          <w:trHeight w:val="241"/>
        </w:trPr>
        <w:tc>
          <w:tcPr>
            <w:tcW w:w="0" w:type="auto"/>
          </w:tcPr>
          <w:p w:rsidR="00DC36F5" w:rsidRDefault="00DC36F5">
            <w:r>
              <w:t xml:space="preserve">Werner </w:t>
            </w:r>
            <w:proofErr w:type="spellStart"/>
            <w:r>
              <w:t>Renodeyn</w:t>
            </w:r>
            <w:proofErr w:type="spellEnd"/>
          </w:p>
        </w:tc>
        <w:tc>
          <w:tcPr>
            <w:tcW w:w="2232" w:type="dxa"/>
          </w:tcPr>
          <w:p w:rsidR="00DC36F5" w:rsidRDefault="00DC36F5">
            <w:r>
              <w:t>NEOS</w:t>
            </w:r>
          </w:p>
        </w:tc>
        <w:tc>
          <w:tcPr>
            <w:tcW w:w="1276" w:type="dxa"/>
          </w:tcPr>
          <w:p w:rsidR="00DC36F5" w:rsidRDefault="00967C0D">
            <w:r>
              <w:t>X</w:t>
            </w:r>
          </w:p>
        </w:tc>
        <w:tc>
          <w:tcPr>
            <w:tcW w:w="2551" w:type="dxa"/>
          </w:tcPr>
          <w:p w:rsidR="00DC36F5" w:rsidRDefault="00DC36F5"/>
        </w:tc>
      </w:tr>
      <w:tr w:rsidR="00DC36F5" w:rsidTr="00B731F5">
        <w:trPr>
          <w:trHeight w:val="241"/>
        </w:trPr>
        <w:tc>
          <w:tcPr>
            <w:tcW w:w="0" w:type="auto"/>
          </w:tcPr>
          <w:p w:rsidR="00DC36F5" w:rsidRDefault="00DC36F5">
            <w:r>
              <w:t>Noël Colpaert</w:t>
            </w:r>
          </w:p>
        </w:tc>
        <w:tc>
          <w:tcPr>
            <w:tcW w:w="2232" w:type="dxa"/>
          </w:tcPr>
          <w:p w:rsidR="00DC36F5" w:rsidRDefault="00DC36F5">
            <w:proofErr w:type="spellStart"/>
            <w:r>
              <w:t>Vl</w:t>
            </w:r>
            <w:proofErr w:type="spellEnd"/>
            <w:r>
              <w:t>@s</w:t>
            </w:r>
          </w:p>
        </w:tc>
        <w:tc>
          <w:tcPr>
            <w:tcW w:w="1276" w:type="dxa"/>
          </w:tcPr>
          <w:p w:rsidR="00DC36F5" w:rsidRDefault="00357C73">
            <w:r>
              <w:t>V</w:t>
            </w:r>
          </w:p>
        </w:tc>
        <w:tc>
          <w:tcPr>
            <w:tcW w:w="2551" w:type="dxa"/>
          </w:tcPr>
          <w:p w:rsidR="00DC36F5" w:rsidRDefault="00357C73">
            <w:r>
              <w:t>Werner Vercauteren</w:t>
            </w:r>
          </w:p>
        </w:tc>
      </w:tr>
      <w:tr w:rsidR="00DC36F5" w:rsidTr="00B731F5">
        <w:trPr>
          <w:trHeight w:val="241"/>
        </w:trPr>
        <w:tc>
          <w:tcPr>
            <w:tcW w:w="0" w:type="auto"/>
          </w:tcPr>
          <w:p w:rsidR="00DC36F5" w:rsidRDefault="00DC36F5">
            <w:r>
              <w:t>Roger Van Ranst</w:t>
            </w:r>
          </w:p>
        </w:tc>
        <w:tc>
          <w:tcPr>
            <w:tcW w:w="2232" w:type="dxa"/>
          </w:tcPr>
          <w:p w:rsidR="00DC36F5" w:rsidRDefault="00DC36F5">
            <w:proofErr w:type="spellStart"/>
            <w:r>
              <w:t>Vl</w:t>
            </w:r>
            <w:proofErr w:type="spellEnd"/>
            <w:r>
              <w:t>@s</w:t>
            </w:r>
          </w:p>
        </w:tc>
        <w:tc>
          <w:tcPr>
            <w:tcW w:w="1276" w:type="dxa"/>
          </w:tcPr>
          <w:p w:rsidR="00DC36F5" w:rsidRDefault="00967C0D">
            <w:r>
              <w:t>X</w:t>
            </w:r>
          </w:p>
        </w:tc>
        <w:tc>
          <w:tcPr>
            <w:tcW w:w="2551" w:type="dxa"/>
          </w:tcPr>
          <w:p w:rsidR="00DC36F5" w:rsidRDefault="00DC36F5"/>
        </w:tc>
      </w:tr>
      <w:tr w:rsidR="00DC36F5" w:rsidTr="00B731F5">
        <w:trPr>
          <w:trHeight w:val="241"/>
        </w:trPr>
        <w:tc>
          <w:tcPr>
            <w:tcW w:w="0" w:type="auto"/>
          </w:tcPr>
          <w:p w:rsidR="00DC36F5" w:rsidRDefault="00DC36F5">
            <w:r>
              <w:t>John Van Avermaet</w:t>
            </w:r>
          </w:p>
        </w:tc>
        <w:tc>
          <w:tcPr>
            <w:tcW w:w="2232" w:type="dxa"/>
          </w:tcPr>
          <w:p w:rsidR="00DC36F5" w:rsidRDefault="00DC36F5">
            <w:proofErr w:type="spellStart"/>
            <w:r>
              <w:t>Vl</w:t>
            </w:r>
            <w:proofErr w:type="spellEnd"/>
            <w:r>
              <w:t>@s</w:t>
            </w:r>
          </w:p>
        </w:tc>
        <w:tc>
          <w:tcPr>
            <w:tcW w:w="1276" w:type="dxa"/>
          </w:tcPr>
          <w:p w:rsidR="00DC36F5" w:rsidRDefault="00967C0D">
            <w:r>
              <w:t>X</w:t>
            </w:r>
          </w:p>
        </w:tc>
        <w:tc>
          <w:tcPr>
            <w:tcW w:w="2551" w:type="dxa"/>
          </w:tcPr>
          <w:p w:rsidR="00DC36F5" w:rsidRDefault="00DC36F5"/>
        </w:tc>
      </w:tr>
      <w:tr w:rsidR="00DC36F5" w:rsidTr="00B731F5">
        <w:trPr>
          <w:trHeight w:val="241"/>
        </w:trPr>
        <w:tc>
          <w:tcPr>
            <w:tcW w:w="0" w:type="auto"/>
          </w:tcPr>
          <w:p w:rsidR="00DC36F5" w:rsidRDefault="00DC36F5"/>
        </w:tc>
        <w:tc>
          <w:tcPr>
            <w:tcW w:w="2232" w:type="dxa"/>
          </w:tcPr>
          <w:p w:rsidR="00DC36F5" w:rsidRDefault="00DC36F5">
            <w:r>
              <w:t>GOSA</w:t>
            </w:r>
          </w:p>
        </w:tc>
        <w:tc>
          <w:tcPr>
            <w:tcW w:w="1276" w:type="dxa"/>
          </w:tcPr>
          <w:p w:rsidR="00DC36F5" w:rsidRDefault="00DC36F5"/>
        </w:tc>
        <w:tc>
          <w:tcPr>
            <w:tcW w:w="2551" w:type="dxa"/>
          </w:tcPr>
          <w:p w:rsidR="00DC36F5" w:rsidRDefault="00DC36F5"/>
        </w:tc>
      </w:tr>
      <w:tr w:rsidR="00DC36F5" w:rsidTr="00B731F5">
        <w:trPr>
          <w:trHeight w:val="241"/>
        </w:trPr>
        <w:tc>
          <w:tcPr>
            <w:tcW w:w="0" w:type="auto"/>
          </w:tcPr>
          <w:p w:rsidR="00DC36F5" w:rsidRDefault="00DC36F5">
            <w:r>
              <w:t xml:space="preserve">Maria </w:t>
            </w:r>
            <w:proofErr w:type="spellStart"/>
            <w:r>
              <w:t>Bressinck</w:t>
            </w:r>
            <w:proofErr w:type="spellEnd"/>
          </w:p>
        </w:tc>
        <w:tc>
          <w:tcPr>
            <w:tcW w:w="2232" w:type="dxa"/>
          </w:tcPr>
          <w:p w:rsidR="00DC36F5" w:rsidRDefault="00DC36F5">
            <w:r>
              <w:t>GOSA</w:t>
            </w:r>
          </w:p>
        </w:tc>
        <w:tc>
          <w:tcPr>
            <w:tcW w:w="1276" w:type="dxa"/>
          </w:tcPr>
          <w:p w:rsidR="00DC36F5" w:rsidRDefault="00967C0D">
            <w:r>
              <w:t>X</w:t>
            </w:r>
          </w:p>
        </w:tc>
        <w:tc>
          <w:tcPr>
            <w:tcW w:w="2551" w:type="dxa"/>
          </w:tcPr>
          <w:p w:rsidR="00DC36F5" w:rsidRDefault="00DC36F5"/>
        </w:tc>
      </w:tr>
      <w:tr w:rsidR="00DC36F5" w:rsidTr="00B731F5">
        <w:trPr>
          <w:trHeight w:val="241"/>
        </w:trPr>
        <w:tc>
          <w:tcPr>
            <w:tcW w:w="0" w:type="auto"/>
          </w:tcPr>
          <w:p w:rsidR="00DC36F5" w:rsidRDefault="00DC36F5">
            <w:r>
              <w:t>Robert Verbruggen</w:t>
            </w:r>
          </w:p>
        </w:tc>
        <w:tc>
          <w:tcPr>
            <w:tcW w:w="2232" w:type="dxa"/>
          </w:tcPr>
          <w:p w:rsidR="00DC36F5" w:rsidRDefault="00DC36F5">
            <w:r>
              <w:t>Rust Roest</w:t>
            </w:r>
          </w:p>
        </w:tc>
        <w:tc>
          <w:tcPr>
            <w:tcW w:w="1276" w:type="dxa"/>
          </w:tcPr>
          <w:p w:rsidR="00DC36F5" w:rsidRDefault="00D04A06">
            <w:r>
              <w:t>V</w:t>
            </w:r>
          </w:p>
        </w:tc>
        <w:tc>
          <w:tcPr>
            <w:tcW w:w="2551" w:type="dxa"/>
          </w:tcPr>
          <w:p w:rsidR="00DC36F5" w:rsidRDefault="00DC36F5"/>
        </w:tc>
      </w:tr>
      <w:tr w:rsidR="00DC36F5" w:rsidTr="00B731F5">
        <w:trPr>
          <w:trHeight w:val="241"/>
        </w:trPr>
        <w:tc>
          <w:tcPr>
            <w:tcW w:w="0" w:type="auto"/>
          </w:tcPr>
          <w:p w:rsidR="00DC36F5" w:rsidRDefault="00DC36F5">
            <w:r>
              <w:t>Christel Geerts</w:t>
            </w:r>
          </w:p>
        </w:tc>
        <w:tc>
          <w:tcPr>
            <w:tcW w:w="2232" w:type="dxa"/>
          </w:tcPr>
          <w:p w:rsidR="00DC36F5" w:rsidRDefault="00DC36F5" w:rsidP="00A54299">
            <w:r>
              <w:t xml:space="preserve">Stadsbestuur </w:t>
            </w:r>
          </w:p>
        </w:tc>
        <w:tc>
          <w:tcPr>
            <w:tcW w:w="1276" w:type="dxa"/>
          </w:tcPr>
          <w:p w:rsidR="00DC36F5" w:rsidRDefault="00967C0D">
            <w:r>
              <w:t>X</w:t>
            </w:r>
          </w:p>
        </w:tc>
        <w:tc>
          <w:tcPr>
            <w:tcW w:w="2551" w:type="dxa"/>
          </w:tcPr>
          <w:p w:rsidR="00DC36F5" w:rsidRDefault="00DC36F5"/>
        </w:tc>
      </w:tr>
      <w:tr w:rsidR="00DC36F5" w:rsidTr="00ED271A">
        <w:trPr>
          <w:trHeight w:val="242"/>
        </w:trPr>
        <w:tc>
          <w:tcPr>
            <w:tcW w:w="0" w:type="auto"/>
          </w:tcPr>
          <w:p w:rsidR="00DC36F5" w:rsidRDefault="00DC36F5" w:rsidP="00ED271A">
            <w:r>
              <w:t>Sara Janssens</w:t>
            </w:r>
          </w:p>
        </w:tc>
        <w:tc>
          <w:tcPr>
            <w:tcW w:w="2232" w:type="dxa"/>
          </w:tcPr>
          <w:p w:rsidR="00DC36F5" w:rsidRDefault="00DC36F5" w:rsidP="00ED271A">
            <w:r>
              <w:t xml:space="preserve">Stadsbestuur </w:t>
            </w:r>
          </w:p>
        </w:tc>
        <w:tc>
          <w:tcPr>
            <w:tcW w:w="1276" w:type="dxa"/>
          </w:tcPr>
          <w:p w:rsidR="00DC36F5" w:rsidRDefault="00967C0D" w:rsidP="00ED271A">
            <w:r>
              <w:t>X</w:t>
            </w:r>
          </w:p>
        </w:tc>
        <w:tc>
          <w:tcPr>
            <w:tcW w:w="2551" w:type="dxa"/>
          </w:tcPr>
          <w:p w:rsidR="00DC36F5" w:rsidRDefault="00DC36F5" w:rsidP="00ED271A"/>
        </w:tc>
      </w:tr>
      <w:tr w:rsidR="00DC36F5" w:rsidTr="00B731F5">
        <w:trPr>
          <w:trHeight w:val="241"/>
        </w:trPr>
        <w:tc>
          <w:tcPr>
            <w:tcW w:w="0" w:type="auto"/>
          </w:tcPr>
          <w:p w:rsidR="00DC36F5" w:rsidRDefault="00DC36F5" w:rsidP="00ED271A">
            <w:r>
              <w:t>Mike Nachtegael</w:t>
            </w:r>
          </w:p>
        </w:tc>
        <w:tc>
          <w:tcPr>
            <w:tcW w:w="2232" w:type="dxa"/>
          </w:tcPr>
          <w:p w:rsidR="00DC36F5" w:rsidRDefault="00DC36F5" w:rsidP="00A54299">
            <w:r>
              <w:t>OCMW</w:t>
            </w:r>
          </w:p>
        </w:tc>
        <w:tc>
          <w:tcPr>
            <w:tcW w:w="1276" w:type="dxa"/>
          </w:tcPr>
          <w:p w:rsidR="00DC36F5" w:rsidRDefault="00967C0D" w:rsidP="002D4F58">
            <w:r>
              <w:t>V</w:t>
            </w:r>
          </w:p>
        </w:tc>
        <w:tc>
          <w:tcPr>
            <w:tcW w:w="2551" w:type="dxa"/>
          </w:tcPr>
          <w:p w:rsidR="00DC36F5" w:rsidRDefault="00DC36F5" w:rsidP="002D4F58"/>
        </w:tc>
      </w:tr>
      <w:tr w:rsidR="00DC36F5" w:rsidTr="00ED271A">
        <w:trPr>
          <w:trHeight w:val="241"/>
        </w:trPr>
        <w:tc>
          <w:tcPr>
            <w:tcW w:w="0" w:type="auto"/>
          </w:tcPr>
          <w:p w:rsidR="00DC36F5" w:rsidRDefault="00DC36F5" w:rsidP="00ED271A">
            <w:r>
              <w:t>Delfien Indevuyst</w:t>
            </w:r>
          </w:p>
        </w:tc>
        <w:tc>
          <w:tcPr>
            <w:tcW w:w="2232" w:type="dxa"/>
          </w:tcPr>
          <w:p w:rsidR="00DC36F5" w:rsidRDefault="00DC36F5" w:rsidP="00ED271A">
            <w:r>
              <w:t>OCMW</w:t>
            </w:r>
          </w:p>
        </w:tc>
        <w:tc>
          <w:tcPr>
            <w:tcW w:w="1276" w:type="dxa"/>
          </w:tcPr>
          <w:p w:rsidR="00DC36F5" w:rsidRDefault="00967C0D" w:rsidP="00ED271A">
            <w:r>
              <w:t>V</w:t>
            </w:r>
          </w:p>
        </w:tc>
        <w:tc>
          <w:tcPr>
            <w:tcW w:w="2551" w:type="dxa"/>
          </w:tcPr>
          <w:p w:rsidR="00DC36F5" w:rsidRDefault="00DC36F5" w:rsidP="00ED271A"/>
        </w:tc>
      </w:tr>
      <w:tr w:rsidR="00DC36F5" w:rsidTr="00B731F5">
        <w:trPr>
          <w:trHeight w:val="242"/>
        </w:trPr>
        <w:tc>
          <w:tcPr>
            <w:tcW w:w="0" w:type="auto"/>
          </w:tcPr>
          <w:p w:rsidR="00DC36F5" w:rsidRDefault="00DC36F5"/>
        </w:tc>
        <w:tc>
          <w:tcPr>
            <w:tcW w:w="2232" w:type="dxa"/>
          </w:tcPr>
          <w:p w:rsidR="00DC36F5" w:rsidRDefault="00DC36F5" w:rsidP="00A54299"/>
        </w:tc>
        <w:tc>
          <w:tcPr>
            <w:tcW w:w="1276" w:type="dxa"/>
          </w:tcPr>
          <w:p w:rsidR="00DC36F5" w:rsidRDefault="00DC36F5"/>
        </w:tc>
        <w:tc>
          <w:tcPr>
            <w:tcW w:w="2551" w:type="dxa"/>
          </w:tcPr>
          <w:p w:rsidR="00DC36F5" w:rsidRDefault="00DC36F5"/>
        </w:tc>
      </w:tr>
    </w:tbl>
    <w:p w:rsidR="004D7A65" w:rsidRDefault="000631EF" w:rsidP="000B0D3B">
      <w:pPr>
        <w:jc w:val="both"/>
        <w:rPr>
          <w:szCs w:val="22"/>
        </w:rPr>
      </w:pPr>
      <w:r>
        <w:rPr>
          <w:szCs w:val="22"/>
        </w:rPr>
        <w:t>X= aanwezig, V= verontschuldigd</w:t>
      </w:r>
    </w:p>
    <w:p w:rsidR="00CF3405" w:rsidRPr="007A4B37" w:rsidRDefault="00C7391E" w:rsidP="00C7391E">
      <w:pPr>
        <w:pStyle w:val="Kop2"/>
        <w:rPr>
          <w:lang w:val="nl-BE"/>
        </w:rPr>
      </w:pPr>
      <w:r w:rsidRPr="007A4B37">
        <w:rPr>
          <w:lang w:val="nl-BE"/>
        </w:rPr>
        <w:t>Inleiding</w:t>
      </w:r>
    </w:p>
    <w:p w:rsidR="00AC2EC6" w:rsidRPr="00C54291" w:rsidRDefault="00AC2EC6" w:rsidP="00C7391E"/>
    <w:p w:rsidR="00AC2EC6" w:rsidRDefault="00AC2EC6" w:rsidP="00C7391E">
      <w:r w:rsidRPr="00C54291">
        <w:t xml:space="preserve">Hieronder vindt u ook al de data voor de </w:t>
      </w:r>
      <w:r w:rsidR="000631EF">
        <w:t xml:space="preserve">volgende </w:t>
      </w:r>
      <w:r w:rsidRPr="00C54291">
        <w:t>seniorenadviesraad van dit jaar:</w:t>
      </w:r>
    </w:p>
    <w:p w:rsidR="00FB0707" w:rsidRDefault="00B97560" w:rsidP="00C7391E">
      <w:pPr>
        <w:rPr>
          <w:sz w:val="24"/>
          <w:szCs w:val="24"/>
        </w:rPr>
      </w:pPr>
      <w:r>
        <w:t>D</w:t>
      </w:r>
      <w:r w:rsidR="00C7391E">
        <w:t xml:space="preserve">e vergadering </w:t>
      </w:r>
      <w:r>
        <w:t>begint</w:t>
      </w:r>
      <w:r w:rsidR="006D73B3">
        <w:t xml:space="preserve"> telkens</w:t>
      </w:r>
      <w:r>
        <w:t xml:space="preserve"> </w:t>
      </w:r>
      <w:r w:rsidR="00C7391E">
        <w:t xml:space="preserve">om </w:t>
      </w:r>
      <w:r w:rsidR="00FB0707">
        <w:t xml:space="preserve">14.00u en gaat door in de Sinterklaaszaal: </w:t>
      </w:r>
      <w:r w:rsidR="00FB0707" w:rsidRPr="003470BE">
        <w:rPr>
          <w:sz w:val="24"/>
          <w:szCs w:val="24"/>
        </w:rPr>
        <w:t>23/8, 11/10</w:t>
      </w:r>
    </w:p>
    <w:p w:rsidR="00FB0707" w:rsidRDefault="00FB0707" w:rsidP="00FB0707">
      <w:pPr>
        <w:rPr>
          <w:sz w:val="24"/>
          <w:szCs w:val="24"/>
        </w:rPr>
      </w:pPr>
      <w:r>
        <w:rPr>
          <w:sz w:val="24"/>
          <w:szCs w:val="24"/>
        </w:rPr>
        <w:t>Seniorennamiddag 16/6</w:t>
      </w:r>
      <w:r w:rsidR="00D04A06">
        <w:rPr>
          <w:sz w:val="24"/>
          <w:szCs w:val="24"/>
        </w:rPr>
        <w:t xml:space="preserve"> (CC De Klavers)</w:t>
      </w:r>
      <w:r>
        <w:rPr>
          <w:sz w:val="24"/>
          <w:szCs w:val="24"/>
        </w:rPr>
        <w:t xml:space="preserve">, </w:t>
      </w:r>
      <w:r w:rsidRPr="003470BE">
        <w:rPr>
          <w:sz w:val="24"/>
          <w:szCs w:val="24"/>
        </w:rPr>
        <w:t>Beurs op 21/11</w:t>
      </w:r>
      <w:r w:rsidR="00D04A06">
        <w:rPr>
          <w:sz w:val="24"/>
          <w:szCs w:val="24"/>
        </w:rPr>
        <w:t xml:space="preserve"> (’t </w:t>
      </w:r>
      <w:proofErr w:type="spellStart"/>
      <w:r w:rsidR="00D04A06">
        <w:rPr>
          <w:sz w:val="24"/>
          <w:szCs w:val="24"/>
        </w:rPr>
        <w:t>Bauhuis</w:t>
      </w:r>
      <w:proofErr w:type="spellEnd"/>
      <w:r w:rsidR="00D04A06">
        <w:rPr>
          <w:sz w:val="24"/>
          <w:szCs w:val="24"/>
        </w:rPr>
        <w:t>)</w:t>
      </w:r>
      <w:r w:rsidRPr="003470BE">
        <w:rPr>
          <w:sz w:val="24"/>
          <w:szCs w:val="24"/>
        </w:rPr>
        <w:t xml:space="preserve">, </w:t>
      </w:r>
      <w:r>
        <w:rPr>
          <w:sz w:val="24"/>
          <w:szCs w:val="24"/>
        </w:rPr>
        <w:t>S</w:t>
      </w:r>
      <w:r w:rsidRPr="003470BE">
        <w:rPr>
          <w:sz w:val="24"/>
          <w:szCs w:val="24"/>
        </w:rPr>
        <w:t>eniorenbal</w:t>
      </w:r>
      <w:r w:rsidR="00D04A06">
        <w:rPr>
          <w:sz w:val="24"/>
          <w:szCs w:val="24"/>
        </w:rPr>
        <w:t xml:space="preserve"> </w:t>
      </w:r>
      <w:r w:rsidRPr="003470BE">
        <w:rPr>
          <w:sz w:val="24"/>
          <w:szCs w:val="24"/>
        </w:rPr>
        <w:t>24/11</w:t>
      </w:r>
      <w:r w:rsidR="00D04A06">
        <w:rPr>
          <w:sz w:val="24"/>
          <w:szCs w:val="24"/>
        </w:rPr>
        <w:t xml:space="preserve"> (’t </w:t>
      </w:r>
      <w:proofErr w:type="spellStart"/>
      <w:r w:rsidR="00D04A06">
        <w:rPr>
          <w:sz w:val="24"/>
          <w:szCs w:val="24"/>
        </w:rPr>
        <w:t>Bauhuis</w:t>
      </w:r>
      <w:proofErr w:type="spellEnd"/>
      <w:r w:rsidR="00D04A06">
        <w:rPr>
          <w:sz w:val="24"/>
          <w:szCs w:val="24"/>
        </w:rPr>
        <w:t>)</w:t>
      </w:r>
      <w:r w:rsidRPr="003470BE">
        <w:rPr>
          <w:sz w:val="24"/>
          <w:szCs w:val="24"/>
        </w:rPr>
        <w:t>, open raad op 29/11</w:t>
      </w:r>
      <w:r>
        <w:rPr>
          <w:sz w:val="24"/>
          <w:szCs w:val="24"/>
        </w:rPr>
        <w:t>.</w:t>
      </w:r>
    </w:p>
    <w:p w:rsidR="00FB0707" w:rsidRPr="003470BE" w:rsidRDefault="00FB0707" w:rsidP="00FB0707">
      <w:pPr>
        <w:rPr>
          <w:sz w:val="24"/>
          <w:szCs w:val="24"/>
        </w:rPr>
      </w:pPr>
      <w:r>
        <w:rPr>
          <w:sz w:val="24"/>
          <w:szCs w:val="24"/>
        </w:rPr>
        <w:t xml:space="preserve">Dagelijks bestuur: </w:t>
      </w:r>
      <w:r w:rsidRPr="003470BE">
        <w:rPr>
          <w:sz w:val="24"/>
          <w:szCs w:val="24"/>
        </w:rPr>
        <w:t>7/6, 9/8, 13/9, 8/11,</w:t>
      </w:r>
      <w:r>
        <w:rPr>
          <w:sz w:val="24"/>
          <w:szCs w:val="24"/>
        </w:rPr>
        <w:t xml:space="preserve"> </w:t>
      </w:r>
      <w:r w:rsidRPr="003470BE">
        <w:rPr>
          <w:sz w:val="24"/>
          <w:szCs w:val="24"/>
        </w:rPr>
        <w:t>13/12</w:t>
      </w:r>
    </w:p>
    <w:p w:rsidR="00294311" w:rsidRPr="00A54299" w:rsidRDefault="00C7391E" w:rsidP="00C7391E">
      <w:pPr>
        <w:pStyle w:val="Kop2"/>
        <w:rPr>
          <w:lang w:val="nl-BE"/>
        </w:rPr>
      </w:pPr>
      <w:r w:rsidRPr="00A54299">
        <w:rPr>
          <w:lang w:val="nl-BE"/>
        </w:rPr>
        <w:lastRenderedPageBreak/>
        <w:t>Agendapunten</w:t>
      </w:r>
    </w:p>
    <w:p w:rsidR="00B97560" w:rsidRDefault="00B97560" w:rsidP="00B97560">
      <w:pPr>
        <w:pStyle w:val="Kop3"/>
        <w:numPr>
          <w:ilvl w:val="0"/>
          <w:numId w:val="10"/>
        </w:numPr>
      </w:pPr>
      <w:proofErr w:type="spellStart"/>
      <w:r w:rsidRPr="00B97560">
        <w:t>Goedkeuring</w:t>
      </w:r>
      <w:proofErr w:type="spellEnd"/>
      <w:r w:rsidRPr="00B97560">
        <w:t xml:space="preserve"> </w:t>
      </w:r>
      <w:proofErr w:type="spellStart"/>
      <w:r w:rsidRPr="00B97560">
        <w:t>vorig</w:t>
      </w:r>
      <w:proofErr w:type="spellEnd"/>
      <w:r w:rsidRPr="00B97560">
        <w:t xml:space="preserve"> </w:t>
      </w:r>
      <w:proofErr w:type="spellStart"/>
      <w:r w:rsidRPr="00B97560">
        <w:t>verslag</w:t>
      </w:r>
      <w:proofErr w:type="spellEnd"/>
    </w:p>
    <w:p w:rsidR="009741A7" w:rsidRDefault="009741A7" w:rsidP="009741A7">
      <w:pPr>
        <w:pStyle w:val="Lijstalinea"/>
        <w:numPr>
          <w:ilvl w:val="0"/>
          <w:numId w:val="26"/>
        </w:numPr>
        <w:rPr>
          <w:lang w:val="nl-BE"/>
        </w:rPr>
      </w:pPr>
      <w:r w:rsidRPr="009741A7">
        <w:rPr>
          <w:lang w:val="nl-BE"/>
        </w:rPr>
        <w:t xml:space="preserve">Veerle Vercauteren is een nieuwe plaatsvervanger voor </w:t>
      </w:r>
      <w:proofErr w:type="spellStart"/>
      <w:r w:rsidRPr="009741A7">
        <w:rPr>
          <w:lang w:val="nl-BE"/>
        </w:rPr>
        <w:t>Okra</w:t>
      </w:r>
      <w:proofErr w:type="spellEnd"/>
      <w:r w:rsidRPr="009741A7">
        <w:rPr>
          <w:lang w:val="nl-BE"/>
        </w:rPr>
        <w:t>, ze woont deze vergadering bij ter introductie tot de raad, iedereen heeft zich voorgesteld aan Veerle. Van harte welkom.</w:t>
      </w:r>
    </w:p>
    <w:p w:rsidR="009741A7" w:rsidRDefault="009741A7" w:rsidP="009741A7">
      <w:pPr>
        <w:pStyle w:val="Lijstalinea"/>
        <w:numPr>
          <w:ilvl w:val="0"/>
          <w:numId w:val="26"/>
        </w:numPr>
        <w:rPr>
          <w:lang w:val="nl-BE"/>
        </w:rPr>
      </w:pPr>
      <w:r>
        <w:rPr>
          <w:lang w:val="nl-BE"/>
        </w:rPr>
        <w:t>De broer van Robert Verbruggen is overleden, we sturen een kaartje vanuit de seniorenraad.</w:t>
      </w:r>
    </w:p>
    <w:p w:rsidR="009741A7" w:rsidRDefault="009741A7" w:rsidP="009741A7">
      <w:pPr>
        <w:pStyle w:val="Lijstalinea"/>
        <w:numPr>
          <w:ilvl w:val="0"/>
          <w:numId w:val="26"/>
        </w:numPr>
        <w:rPr>
          <w:lang w:val="nl-BE"/>
        </w:rPr>
      </w:pPr>
      <w:r>
        <w:rPr>
          <w:lang w:val="nl-BE"/>
        </w:rPr>
        <w:t>De reglementering van het OCMW die werd gevraagd op de vorige raad, zat niet bij het papieren verslag aangezien er al te veel bijlagen in de enveloppe zaten. Deze wordt deze keer alsnog toegevoegd bij het papieren verslag. Bij het digitaal verslag werd dit vorige keer al wel bijgevoegd.</w:t>
      </w:r>
    </w:p>
    <w:p w:rsidR="009741A7" w:rsidRDefault="009741A7" w:rsidP="009741A7">
      <w:pPr>
        <w:pStyle w:val="Lijstalinea"/>
        <w:numPr>
          <w:ilvl w:val="0"/>
          <w:numId w:val="26"/>
        </w:numPr>
        <w:rPr>
          <w:lang w:val="nl-BE"/>
        </w:rPr>
      </w:pPr>
      <w:r>
        <w:rPr>
          <w:lang w:val="nl-BE"/>
        </w:rPr>
        <w:t>Honoré Hermans vond het artikel in de stadskroniek omtrent vervoer positief.</w:t>
      </w:r>
    </w:p>
    <w:p w:rsidR="009741A7" w:rsidRDefault="009741A7" w:rsidP="009741A7">
      <w:pPr>
        <w:pStyle w:val="Lijstalinea"/>
        <w:numPr>
          <w:ilvl w:val="0"/>
          <w:numId w:val="26"/>
        </w:numPr>
        <w:rPr>
          <w:lang w:val="nl-BE"/>
        </w:rPr>
      </w:pPr>
      <w:r>
        <w:rPr>
          <w:lang w:val="nl-BE"/>
        </w:rPr>
        <w:t xml:space="preserve">Men vraagt zich af wat de stand van zaken is omtrent een nieuwe demowoning met meer technologische hulpmiddelen voor senioren. De woonwinkel heeft al aangegeven dat het organiseren van een nieuwe </w:t>
      </w:r>
      <w:proofErr w:type="spellStart"/>
      <w:r>
        <w:rPr>
          <w:lang w:val="nl-BE"/>
        </w:rPr>
        <w:t>demo-woning</w:t>
      </w:r>
      <w:proofErr w:type="spellEnd"/>
      <w:r>
        <w:rPr>
          <w:lang w:val="nl-BE"/>
        </w:rPr>
        <w:t xml:space="preserve"> niet meteen op de agenda staat. Echter, </w:t>
      </w:r>
      <w:r w:rsidR="00595138">
        <w:rPr>
          <w:lang w:val="nl-BE"/>
        </w:rPr>
        <w:t xml:space="preserve">Bond </w:t>
      </w:r>
      <w:proofErr w:type="spellStart"/>
      <w:r w:rsidR="00595138">
        <w:rPr>
          <w:lang w:val="nl-BE"/>
        </w:rPr>
        <w:t>Moyson</w:t>
      </w:r>
      <w:proofErr w:type="spellEnd"/>
      <w:r w:rsidR="00595138">
        <w:rPr>
          <w:lang w:val="nl-BE"/>
        </w:rPr>
        <w:t xml:space="preserve"> zou verschillende nieuwe hulpmiddelen voor in huis op basis van sensoren e.d. aanbieden. Sara volgt dit verder op en gaat na wat er eventueel mogelijk is in 2018.</w:t>
      </w:r>
    </w:p>
    <w:p w:rsidR="00440742" w:rsidRDefault="00440742" w:rsidP="009741A7">
      <w:pPr>
        <w:pStyle w:val="Lijstalinea"/>
        <w:numPr>
          <w:ilvl w:val="0"/>
          <w:numId w:val="26"/>
        </w:numPr>
        <w:rPr>
          <w:lang w:val="nl-BE"/>
        </w:rPr>
      </w:pPr>
      <w:r>
        <w:rPr>
          <w:lang w:val="nl-BE"/>
        </w:rPr>
        <w:t xml:space="preserve">Graag terugkoppeling over het advies rond </w:t>
      </w:r>
      <w:proofErr w:type="spellStart"/>
      <w:r>
        <w:rPr>
          <w:lang w:val="nl-BE"/>
        </w:rPr>
        <w:t>Sinbad</w:t>
      </w:r>
      <w:proofErr w:type="spellEnd"/>
      <w:r>
        <w:rPr>
          <w:lang w:val="nl-BE"/>
        </w:rPr>
        <w:t>, zie agendapunt 4.</w:t>
      </w:r>
    </w:p>
    <w:p w:rsidR="00595138" w:rsidRPr="009741A7" w:rsidRDefault="00595138" w:rsidP="009741A7">
      <w:pPr>
        <w:pStyle w:val="Lijstalinea"/>
        <w:numPr>
          <w:ilvl w:val="0"/>
          <w:numId w:val="26"/>
        </w:numPr>
        <w:rPr>
          <w:lang w:val="nl-BE"/>
        </w:rPr>
      </w:pPr>
      <w:r>
        <w:rPr>
          <w:lang w:val="nl-BE"/>
        </w:rPr>
        <w:t xml:space="preserve">Sara is zwanger en zal nog aan het werk zijn tot half juli, daarna is ze afwezig voor de rest van het jaar. Er zal een vervanger aangesteld worden, de </w:t>
      </w:r>
      <w:proofErr w:type="spellStart"/>
      <w:r>
        <w:rPr>
          <w:lang w:val="nl-BE"/>
        </w:rPr>
        <w:t>aanwervingsprocedure</w:t>
      </w:r>
      <w:proofErr w:type="spellEnd"/>
      <w:r>
        <w:rPr>
          <w:lang w:val="nl-BE"/>
        </w:rPr>
        <w:t xml:space="preserve"> is bezig. De raad zal op de hoogte gesteld worden. Uiteraard is Gwendoline ook nog actief voor het seniorenbeleid.</w:t>
      </w:r>
    </w:p>
    <w:p w:rsidR="009741A7" w:rsidRDefault="009741A7" w:rsidP="009741A7"/>
    <w:p w:rsidR="006705B6" w:rsidRDefault="006705B6" w:rsidP="006705B6">
      <w:pPr>
        <w:pStyle w:val="Kop3"/>
        <w:numPr>
          <w:ilvl w:val="0"/>
          <w:numId w:val="10"/>
        </w:numPr>
      </w:pPr>
      <w:proofErr w:type="spellStart"/>
      <w:r w:rsidRPr="006705B6">
        <w:t>Evaluatie</w:t>
      </w:r>
      <w:proofErr w:type="spellEnd"/>
      <w:r w:rsidRPr="006705B6">
        <w:t xml:space="preserve"> project </w:t>
      </w:r>
      <w:proofErr w:type="spellStart"/>
      <w:r w:rsidRPr="006705B6">
        <w:t>huisbezoeken</w:t>
      </w:r>
      <w:proofErr w:type="spellEnd"/>
      <w:r w:rsidRPr="006705B6">
        <w:t xml:space="preserve"> 80+</w:t>
      </w:r>
    </w:p>
    <w:p w:rsidR="00D23E93" w:rsidRDefault="00D23E93" w:rsidP="00D23E93">
      <w:pPr>
        <w:ind w:left="360"/>
        <w:rPr>
          <w:lang w:eastAsia="en-US"/>
        </w:rPr>
      </w:pPr>
      <w:r w:rsidRPr="00D23E93">
        <w:rPr>
          <w:lang w:eastAsia="en-US"/>
        </w:rPr>
        <w:t xml:space="preserve">Zie bijgevoegde </w:t>
      </w:r>
      <w:proofErr w:type="spellStart"/>
      <w:r w:rsidRPr="00D23E93">
        <w:rPr>
          <w:lang w:eastAsia="en-US"/>
        </w:rPr>
        <w:t>powerpoint</w:t>
      </w:r>
      <w:proofErr w:type="spellEnd"/>
      <w:r w:rsidRPr="00D23E93">
        <w:rPr>
          <w:lang w:eastAsia="en-US"/>
        </w:rPr>
        <w:t xml:space="preserve"> in b</w:t>
      </w:r>
      <w:r>
        <w:rPr>
          <w:lang w:eastAsia="en-US"/>
        </w:rPr>
        <w:t>ijlage.</w:t>
      </w:r>
    </w:p>
    <w:p w:rsidR="00D23E93" w:rsidRDefault="00D23E93" w:rsidP="00D23E93">
      <w:pPr>
        <w:ind w:left="360"/>
        <w:rPr>
          <w:lang w:eastAsia="en-US"/>
        </w:rPr>
      </w:pPr>
      <w:r>
        <w:rPr>
          <w:lang w:eastAsia="en-US"/>
        </w:rPr>
        <w:t>Over het algemeen is iedereen overtuigd van het nut van deze huisbezoekenwerking. De seniorenraad staat er achter dat deze werking wordt verder gezet op de manier dat het nu georganiseerd wordt</w:t>
      </w:r>
      <w:r w:rsidR="006619BA">
        <w:rPr>
          <w:lang w:eastAsia="en-US"/>
        </w:rPr>
        <w:t>.</w:t>
      </w:r>
      <w:r w:rsidR="003B0470">
        <w:rPr>
          <w:lang w:eastAsia="en-US"/>
        </w:rPr>
        <w:t xml:space="preserve"> Vooral het feit dan deze 80-plussers beluisterd worden, is van groot belang.</w:t>
      </w:r>
      <w:r>
        <w:rPr>
          <w:lang w:eastAsia="en-US"/>
        </w:rPr>
        <w:t xml:space="preserve"> </w:t>
      </w:r>
      <w:r w:rsidR="006619BA">
        <w:rPr>
          <w:lang w:eastAsia="en-US"/>
        </w:rPr>
        <w:t>E</w:t>
      </w:r>
      <w:r>
        <w:rPr>
          <w:lang w:eastAsia="en-US"/>
        </w:rPr>
        <w:t>n dat men wanneer iedereen bezocht is, overschakelt op het bezoeken van de mensen die in 80 jaar worden</w:t>
      </w:r>
      <w:r w:rsidR="003B0470">
        <w:rPr>
          <w:lang w:eastAsia="en-US"/>
        </w:rPr>
        <w:t xml:space="preserve">. </w:t>
      </w:r>
    </w:p>
    <w:p w:rsidR="003B0470" w:rsidRDefault="003B0470" w:rsidP="00D23E93">
      <w:pPr>
        <w:ind w:left="360"/>
        <w:rPr>
          <w:lang w:eastAsia="en-US"/>
        </w:rPr>
      </w:pPr>
      <w:r>
        <w:rPr>
          <w:lang w:eastAsia="en-US"/>
        </w:rPr>
        <w:t>Men stelt nog de vraag in welke mate er in Sint-Niklaas 80-plussers zijn van allochtone origine. Hier wordt op geantwoord dat het een zeer kleine groep mensen betreft, waarbij we meestal botsen op een enorm grote taalproblematiek. We hebben dan wel contact met kinderen, waarbij we al enkele doorverwijzingen hebben kunnen doen in de thuiszorg.</w:t>
      </w:r>
    </w:p>
    <w:p w:rsidR="003B0470" w:rsidRPr="00D23E93" w:rsidRDefault="003B0470" w:rsidP="00D23E93">
      <w:pPr>
        <w:ind w:left="360"/>
        <w:rPr>
          <w:lang w:eastAsia="en-US"/>
        </w:rPr>
      </w:pPr>
      <w:r>
        <w:rPr>
          <w:lang w:eastAsia="en-US"/>
        </w:rPr>
        <w:t>Wat mogelijke infomomenten betreft bij mensen die op pensioen gaan, eerder gericht op vrije tijdsinvulling, komt de bemerking dat er ook andere organisaties soms zulke zaken organiseren. Mogelijks is er samenwerking mogelijk.</w:t>
      </w:r>
    </w:p>
    <w:p w:rsidR="006705B6" w:rsidRDefault="006705B6" w:rsidP="006705B6">
      <w:pPr>
        <w:pStyle w:val="Kop3"/>
        <w:numPr>
          <w:ilvl w:val="0"/>
          <w:numId w:val="10"/>
        </w:numPr>
      </w:pPr>
      <w:proofErr w:type="spellStart"/>
      <w:r w:rsidRPr="006705B6">
        <w:t>Diversiteitslabel</w:t>
      </w:r>
      <w:proofErr w:type="spellEnd"/>
    </w:p>
    <w:p w:rsidR="00595138" w:rsidRPr="00595138" w:rsidRDefault="00595138" w:rsidP="00595138">
      <w:pPr>
        <w:pStyle w:val="Lijstalinea"/>
        <w:numPr>
          <w:ilvl w:val="0"/>
          <w:numId w:val="27"/>
        </w:numPr>
        <w:rPr>
          <w:lang w:val="nl-BE"/>
        </w:rPr>
      </w:pPr>
      <w:r w:rsidRPr="00595138">
        <w:rPr>
          <w:lang w:val="nl-BE"/>
        </w:rPr>
        <w:t>Dit agendapunt wordt uitgesteld t</w:t>
      </w:r>
      <w:r>
        <w:rPr>
          <w:lang w:val="nl-BE"/>
        </w:rPr>
        <w:t>ot de volgende raad.</w:t>
      </w:r>
    </w:p>
    <w:p w:rsidR="006705B6" w:rsidRDefault="006705B6" w:rsidP="006705B6">
      <w:pPr>
        <w:pStyle w:val="Kop3"/>
        <w:numPr>
          <w:ilvl w:val="0"/>
          <w:numId w:val="10"/>
        </w:numPr>
        <w:rPr>
          <w:lang w:val="nl-BE"/>
        </w:rPr>
      </w:pPr>
      <w:r w:rsidRPr="006705B6">
        <w:rPr>
          <w:lang w:val="nl-BE"/>
        </w:rPr>
        <w:t>Vervolg beleid: voorstel prioriteitenlijst 2017 en 2018  + adviezen</w:t>
      </w:r>
    </w:p>
    <w:p w:rsidR="00B931BD" w:rsidRDefault="006619BA" w:rsidP="006619BA">
      <w:pPr>
        <w:pStyle w:val="Lijstalinea"/>
        <w:numPr>
          <w:ilvl w:val="0"/>
          <w:numId w:val="26"/>
        </w:numPr>
        <w:rPr>
          <w:lang w:val="nl-BE"/>
        </w:rPr>
      </w:pPr>
      <w:r w:rsidRPr="006619BA">
        <w:rPr>
          <w:lang w:val="nl-BE"/>
        </w:rPr>
        <w:t xml:space="preserve">Vervolg beleid: </w:t>
      </w:r>
      <w:r w:rsidR="00B931BD" w:rsidRPr="006619BA">
        <w:rPr>
          <w:lang w:val="nl-BE"/>
        </w:rPr>
        <w:t xml:space="preserve">Zie </w:t>
      </w:r>
      <w:proofErr w:type="spellStart"/>
      <w:r w:rsidR="00B931BD" w:rsidRPr="006619BA">
        <w:rPr>
          <w:lang w:val="nl-BE"/>
        </w:rPr>
        <w:t>oplijsting</w:t>
      </w:r>
      <w:proofErr w:type="spellEnd"/>
      <w:r w:rsidR="00B931BD" w:rsidRPr="006619BA">
        <w:rPr>
          <w:lang w:val="nl-BE"/>
        </w:rPr>
        <w:t xml:space="preserve"> </w:t>
      </w:r>
      <w:r w:rsidRPr="006619BA">
        <w:rPr>
          <w:lang w:val="nl-BE"/>
        </w:rPr>
        <w:t>acties in bijlage</w:t>
      </w:r>
      <w:r>
        <w:rPr>
          <w:lang w:val="nl-BE"/>
        </w:rPr>
        <w:t>, met prioriteit aangeduid in geel.</w:t>
      </w:r>
    </w:p>
    <w:p w:rsidR="006619BA" w:rsidRDefault="006619BA" w:rsidP="006619BA">
      <w:pPr>
        <w:pStyle w:val="Lijstalinea"/>
        <w:numPr>
          <w:ilvl w:val="0"/>
          <w:numId w:val="28"/>
        </w:numPr>
        <w:rPr>
          <w:lang w:val="nl-BE"/>
        </w:rPr>
      </w:pPr>
      <w:r>
        <w:rPr>
          <w:lang w:val="nl-BE"/>
        </w:rPr>
        <w:lastRenderedPageBreak/>
        <w:t>Hoofdstuk cultuur</w:t>
      </w:r>
    </w:p>
    <w:p w:rsidR="003B0470" w:rsidRDefault="003B0470" w:rsidP="003B0470">
      <w:pPr>
        <w:pStyle w:val="Lijstalinea"/>
        <w:numPr>
          <w:ilvl w:val="0"/>
          <w:numId w:val="26"/>
        </w:numPr>
      </w:pPr>
      <w:proofErr w:type="spellStart"/>
      <w:r>
        <w:t>Feedbackmoment</w:t>
      </w:r>
      <w:proofErr w:type="spellEnd"/>
      <w:r>
        <w:t xml:space="preserve"> </w:t>
      </w:r>
      <w:proofErr w:type="spellStart"/>
      <w:r>
        <w:t>welzijnstoelage</w:t>
      </w:r>
      <w:proofErr w:type="spellEnd"/>
      <w:r>
        <w:t xml:space="preserve">. </w:t>
      </w:r>
    </w:p>
    <w:p w:rsidR="003B0470" w:rsidRDefault="003B0470" w:rsidP="003B0470">
      <w:pPr>
        <w:ind w:left="360"/>
      </w:pPr>
      <w:r>
        <w:t>Men geeft aan dat men het spijtig vindt dat er niet op de raad is gecommuniceerd geweest over de aanpassing in de manier van werken bij het aanvragen van de welzijnstoelage. Het reglement is op dit ogenblik nog hetzelfde, maar je moet niet meer alle documentatie binnen brengen. Men vindt het positief dat er administratief een vereenvoudiging is, maar men was er te weinig van op de hoogte. Daarnaast zou men graag meer info wensen over de manier waarop er nog gecontroleerd gaat worden en welke wijzigingen er op het plan staan voor de welzijnstoelage, zeker wat betreft het reglement betreffende de seniorenverenigingen.</w:t>
      </w:r>
      <w:r w:rsidR="007C1D0D">
        <w:t xml:space="preserve"> Het zou goed zijn om hier op een volgende raad iemand voor uit te nodigen, wordt opgevolgd door het dagelijks bestuur.</w:t>
      </w:r>
    </w:p>
    <w:p w:rsidR="007C1D0D" w:rsidRPr="007C1D0D" w:rsidRDefault="007C1D0D" w:rsidP="007C1D0D">
      <w:pPr>
        <w:pStyle w:val="Lijstalinea"/>
        <w:numPr>
          <w:ilvl w:val="0"/>
          <w:numId w:val="26"/>
        </w:numPr>
        <w:rPr>
          <w:highlight w:val="yellow"/>
          <w:lang w:val="nl-BE"/>
        </w:rPr>
      </w:pPr>
      <w:r w:rsidRPr="007C1D0D">
        <w:rPr>
          <w:highlight w:val="yellow"/>
          <w:lang w:val="nl-BE"/>
        </w:rPr>
        <w:t xml:space="preserve">Jaarlijks </w:t>
      </w:r>
      <w:proofErr w:type="spellStart"/>
      <w:r w:rsidRPr="007C1D0D">
        <w:rPr>
          <w:highlight w:val="yellow"/>
          <w:lang w:val="nl-BE"/>
        </w:rPr>
        <w:t>sport-accomodatie</w:t>
      </w:r>
      <w:proofErr w:type="spellEnd"/>
      <w:r w:rsidRPr="007C1D0D">
        <w:rPr>
          <w:highlight w:val="yellow"/>
          <w:lang w:val="nl-BE"/>
        </w:rPr>
        <w:t xml:space="preserve"> gebruiken om 1 keer per jaar iets specifieks te doen vanuit de verenigingen om beweging te stimuleren.</w:t>
      </w:r>
    </w:p>
    <w:p w:rsidR="007C1D0D" w:rsidRDefault="007C1D0D" w:rsidP="007C1D0D">
      <w:pPr>
        <w:ind w:left="360"/>
      </w:pPr>
      <w:r w:rsidRPr="007C1D0D">
        <w:t xml:space="preserve"> Dit kan nu al aan een voordeeltarief, voor gratis gebruik moet de vraag aan het College gesteld worden</w:t>
      </w:r>
      <w:r>
        <w:t>, want dit kan niet volgens het reglement.</w:t>
      </w:r>
    </w:p>
    <w:p w:rsidR="007C1D0D" w:rsidRDefault="007C1D0D" w:rsidP="007C1D0D">
      <w:pPr>
        <w:pStyle w:val="Lijstalinea"/>
        <w:numPr>
          <w:ilvl w:val="0"/>
          <w:numId w:val="26"/>
        </w:numPr>
      </w:pPr>
      <w:proofErr w:type="spellStart"/>
      <w:r>
        <w:t>Inventarisatie</w:t>
      </w:r>
      <w:proofErr w:type="spellEnd"/>
      <w:r>
        <w:t xml:space="preserve"> </w:t>
      </w:r>
      <w:proofErr w:type="spellStart"/>
      <w:r>
        <w:t>kortingen</w:t>
      </w:r>
      <w:proofErr w:type="spellEnd"/>
    </w:p>
    <w:p w:rsidR="007C1D0D" w:rsidRDefault="007C1D0D" w:rsidP="007C1D0D">
      <w:pPr>
        <w:ind w:left="360"/>
      </w:pPr>
      <w:r>
        <w:t>Er zijn op dit ogenblik bijna geen kortingen meer voor senioren, enkel in de stadsschouwburg en dan in het provinciaal domein de Ster, beide vanaf 65 jaar. Stroomlijning is dus geen nood. Het is wel belangrijk om op te volgen dat deze kortingen blijven bestaan, maar hier zijn dus geen prioritaire acties rond nodig.</w:t>
      </w:r>
    </w:p>
    <w:p w:rsidR="007C1D0D" w:rsidRPr="007C1D0D" w:rsidRDefault="007C1D0D" w:rsidP="007C1D0D">
      <w:pPr>
        <w:pStyle w:val="Lijstalinea"/>
        <w:numPr>
          <w:ilvl w:val="0"/>
          <w:numId w:val="26"/>
        </w:numPr>
        <w:rPr>
          <w:highlight w:val="yellow"/>
          <w:lang w:val="nl-BE"/>
        </w:rPr>
      </w:pPr>
      <w:r w:rsidRPr="007C1D0D">
        <w:rPr>
          <w:highlight w:val="yellow"/>
          <w:lang w:val="nl-BE"/>
        </w:rPr>
        <w:t xml:space="preserve">Meer aandacht besteden aan doelgroepencommunicatie en het opmaken van een </w:t>
      </w:r>
      <w:proofErr w:type="spellStart"/>
      <w:r w:rsidRPr="007C1D0D">
        <w:rPr>
          <w:highlight w:val="yellow"/>
          <w:lang w:val="nl-BE"/>
        </w:rPr>
        <w:t>diversiteitschecklist</w:t>
      </w:r>
      <w:proofErr w:type="spellEnd"/>
    </w:p>
    <w:p w:rsidR="007C1D0D" w:rsidRDefault="007C1D0D" w:rsidP="007C1D0D">
      <w:pPr>
        <w:ind w:left="360"/>
      </w:pPr>
      <w:r>
        <w:t>Dit staat al op de planning, hier kunnen ook op de komende raad vragen over gesteld worden aan schepen Sofie Heyrman.</w:t>
      </w:r>
    </w:p>
    <w:p w:rsidR="007C1D0D" w:rsidRPr="007C1D0D" w:rsidRDefault="007C1D0D" w:rsidP="007C1D0D">
      <w:pPr>
        <w:pStyle w:val="Lijstalinea"/>
        <w:numPr>
          <w:ilvl w:val="0"/>
          <w:numId w:val="26"/>
        </w:numPr>
        <w:rPr>
          <w:highlight w:val="yellow"/>
          <w:lang w:val="nl-BE"/>
        </w:rPr>
      </w:pPr>
      <w:r w:rsidRPr="007C1D0D">
        <w:rPr>
          <w:highlight w:val="yellow"/>
          <w:lang w:val="nl-BE"/>
        </w:rPr>
        <w:t>Het meer betrekken van allochtone senioren en verenigingen.</w:t>
      </w:r>
    </w:p>
    <w:p w:rsidR="007C1D0D" w:rsidRDefault="007C1D0D" w:rsidP="007C1D0D">
      <w:pPr>
        <w:ind w:left="360"/>
      </w:pPr>
      <w:r>
        <w:t>Marie-Louise Verbraeken heeft zich al kandidaat gesteld.</w:t>
      </w:r>
    </w:p>
    <w:p w:rsidR="007C1D0D" w:rsidRDefault="004E52DC" w:rsidP="007C1D0D">
      <w:pPr>
        <w:pStyle w:val="Lijstalinea"/>
        <w:numPr>
          <w:ilvl w:val="0"/>
          <w:numId w:val="26"/>
        </w:numPr>
        <w:rPr>
          <w:lang w:val="nl-BE"/>
        </w:rPr>
      </w:pPr>
      <w:proofErr w:type="spellStart"/>
      <w:r w:rsidRPr="004E52DC">
        <w:rPr>
          <w:lang w:val="nl-BE"/>
        </w:rPr>
        <w:t>Oudermisbehandeling</w:t>
      </w:r>
      <w:proofErr w:type="spellEnd"/>
      <w:r w:rsidRPr="004E52DC">
        <w:rPr>
          <w:lang w:val="nl-BE"/>
        </w:rPr>
        <w:t xml:space="preserve">: SEL Waasland </w:t>
      </w:r>
      <w:r>
        <w:rPr>
          <w:lang w:val="nl-BE"/>
        </w:rPr>
        <w:t>heeft een nieuw protocol opgemaakt, hierover zal in het najaar nog een promotie volgen.</w:t>
      </w:r>
    </w:p>
    <w:p w:rsidR="004E52DC" w:rsidRDefault="004E52DC" w:rsidP="004E52DC">
      <w:pPr>
        <w:ind w:left="360"/>
      </w:pPr>
    </w:p>
    <w:p w:rsidR="004E52DC" w:rsidRDefault="004E52DC" w:rsidP="004E52DC">
      <w:pPr>
        <w:pStyle w:val="Lijstalinea"/>
        <w:numPr>
          <w:ilvl w:val="0"/>
          <w:numId w:val="28"/>
        </w:numPr>
        <w:rPr>
          <w:lang w:val="nl-BE"/>
        </w:rPr>
      </w:pPr>
      <w:r w:rsidRPr="00FC086E">
        <w:rPr>
          <w:lang w:val="nl-BE"/>
        </w:rPr>
        <w:t>Hoofds</w:t>
      </w:r>
      <w:r w:rsidR="00FC086E" w:rsidRPr="00FC086E">
        <w:rPr>
          <w:lang w:val="nl-BE"/>
        </w:rPr>
        <w:t>tuk gezondheid: beide punten p</w:t>
      </w:r>
      <w:r w:rsidR="005A6EAA">
        <w:rPr>
          <w:lang w:val="nl-BE"/>
        </w:rPr>
        <w:t>rioritair</w:t>
      </w:r>
    </w:p>
    <w:p w:rsidR="00FC086E" w:rsidRDefault="00FC086E" w:rsidP="004E52DC">
      <w:pPr>
        <w:pStyle w:val="Lijstalinea"/>
        <w:numPr>
          <w:ilvl w:val="0"/>
          <w:numId w:val="28"/>
        </w:numPr>
        <w:rPr>
          <w:lang w:val="nl-BE"/>
        </w:rPr>
      </w:pPr>
      <w:r>
        <w:rPr>
          <w:lang w:val="nl-BE"/>
        </w:rPr>
        <w:t>Hoofdstuk verkeer en mobiliteit</w:t>
      </w:r>
    </w:p>
    <w:p w:rsidR="00FC086E" w:rsidRDefault="00FC086E" w:rsidP="00FC086E">
      <w:pPr>
        <w:pStyle w:val="Lijstalinea"/>
        <w:numPr>
          <w:ilvl w:val="0"/>
          <w:numId w:val="26"/>
        </w:numPr>
        <w:rPr>
          <w:lang w:val="nl-BE"/>
        </w:rPr>
      </w:pPr>
      <w:r w:rsidRPr="00FC086E">
        <w:rPr>
          <w:lang w:val="nl-BE"/>
        </w:rPr>
        <w:t>De vraag naar extra v</w:t>
      </w:r>
      <w:r>
        <w:rPr>
          <w:lang w:val="nl-BE"/>
        </w:rPr>
        <w:t xml:space="preserve">oetpaden, hier wil men wel actie in ondernemen. De </w:t>
      </w:r>
      <w:proofErr w:type="spellStart"/>
      <w:r>
        <w:rPr>
          <w:lang w:val="nl-BE"/>
        </w:rPr>
        <w:t>Hoeymanstraat</w:t>
      </w:r>
      <w:proofErr w:type="spellEnd"/>
      <w:r>
        <w:rPr>
          <w:lang w:val="nl-BE"/>
        </w:rPr>
        <w:t xml:space="preserve"> in Sinaai wordt genoemd. Men is ook voorstander van een fietspad </w:t>
      </w:r>
      <w:proofErr w:type="spellStart"/>
      <w:r>
        <w:rPr>
          <w:lang w:val="nl-BE"/>
        </w:rPr>
        <w:t>ipv</w:t>
      </w:r>
      <w:proofErr w:type="spellEnd"/>
      <w:r>
        <w:rPr>
          <w:lang w:val="nl-BE"/>
        </w:rPr>
        <w:t xml:space="preserve"> een voetpad (of combinatie) in </w:t>
      </w:r>
      <w:proofErr w:type="spellStart"/>
      <w:r>
        <w:rPr>
          <w:lang w:val="nl-BE"/>
        </w:rPr>
        <w:t>Industriepark-Noord</w:t>
      </w:r>
      <w:proofErr w:type="spellEnd"/>
      <w:r>
        <w:rPr>
          <w:lang w:val="nl-BE"/>
        </w:rPr>
        <w:t>. Er wordt opgemerkt dat men bij de keuze van de straat wel rekening moet houden dat er dan ook daadwerkelijk voetgangers zijn die nu op de straat of in slechte omstandigheden stappen, anders heeft een advies weinig zin.</w:t>
      </w:r>
    </w:p>
    <w:p w:rsidR="00FC086E" w:rsidRDefault="00FC086E" w:rsidP="00FC086E">
      <w:pPr>
        <w:pStyle w:val="Lijstalinea"/>
        <w:numPr>
          <w:ilvl w:val="0"/>
          <w:numId w:val="26"/>
        </w:numPr>
        <w:rPr>
          <w:lang w:val="nl-BE"/>
        </w:rPr>
      </w:pPr>
      <w:r>
        <w:rPr>
          <w:lang w:val="nl-BE"/>
        </w:rPr>
        <w:t xml:space="preserve">Honoré Hermans geeft aan dat hij bij schepen Hanssens een bespreking heeft gehad over het </w:t>
      </w:r>
      <w:proofErr w:type="spellStart"/>
      <w:r>
        <w:rPr>
          <w:lang w:val="nl-BE"/>
        </w:rPr>
        <w:t>wijkcirculatieplan</w:t>
      </w:r>
      <w:proofErr w:type="spellEnd"/>
      <w:r>
        <w:rPr>
          <w:lang w:val="nl-BE"/>
        </w:rPr>
        <w:t xml:space="preserve"> ter hoogte van </w:t>
      </w:r>
      <w:proofErr w:type="spellStart"/>
      <w:r>
        <w:rPr>
          <w:lang w:val="nl-BE"/>
        </w:rPr>
        <w:t>Tereken</w:t>
      </w:r>
      <w:proofErr w:type="spellEnd"/>
      <w:r>
        <w:rPr>
          <w:lang w:val="nl-BE"/>
        </w:rPr>
        <w:t>. Hij dringt er op aan dat er goede vervangende bushaltes moeten komen, zodanig dat er een goede bediening is door het openbaar vervoer in deze dichtbevolkte wijk met verschillende belangrijke organisaties, o.a. rusthuis.</w:t>
      </w:r>
      <w:r w:rsidR="00440742">
        <w:rPr>
          <w:lang w:val="nl-BE"/>
        </w:rPr>
        <w:t xml:space="preserve"> De raad wenst zeker de impact van het </w:t>
      </w:r>
      <w:proofErr w:type="spellStart"/>
      <w:r w:rsidR="00440742">
        <w:rPr>
          <w:lang w:val="nl-BE"/>
        </w:rPr>
        <w:t>wijkcirculatieplan</w:t>
      </w:r>
      <w:proofErr w:type="spellEnd"/>
      <w:r w:rsidR="00440742">
        <w:rPr>
          <w:lang w:val="nl-BE"/>
        </w:rPr>
        <w:t xml:space="preserve"> mee op te volgen.</w:t>
      </w:r>
    </w:p>
    <w:p w:rsidR="00440742" w:rsidRDefault="00440742" w:rsidP="00440742">
      <w:pPr>
        <w:pStyle w:val="Lijstalinea"/>
        <w:rPr>
          <w:lang w:val="nl-BE"/>
        </w:rPr>
      </w:pPr>
    </w:p>
    <w:p w:rsidR="00440742" w:rsidRDefault="00440742" w:rsidP="00440742">
      <w:pPr>
        <w:pStyle w:val="Lijstalinea"/>
        <w:numPr>
          <w:ilvl w:val="0"/>
          <w:numId w:val="28"/>
        </w:numPr>
        <w:rPr>
          <w:lang w:val="nl-BE"/>
        </w:rPr>
      </w:pPr>
      <w:r>
        <w:rPr>
          <w:lang w:val="nl-BE"/>
        </w:rPr>
        <w:t>Hoofdstuk wonen</w:t>
      </w:r>
    </w:p>
    <w:p w:rsidR="00440742" w:rsidRDefault="00440742" w:rsidP="00440742">
      <w:pPr>
        <w:pStyle w:val="Lijstalinea"/>
        <w:numPr>
          <w:ilvl w:val="0"/>
          <w:numId w:val="26"/>
        </w:numPr>
      </w:pPr>
      <w:r>
        <w:t>Demo-</w:t>
      </w:r>
      <w:proofErr w:type="spellStart"/>
      <w:r>
        <w:t>woning</w:t>
      </w:r>
      <w:proofErr w:type="spellEnd"/>
      <w:r>
        <w:t xml:space="preserve">: </w:t>
      </w:r>
      <w:proofErr w:type="spellStart"/>
      <w:r>
        <w:t>zie</w:t>
      </w:r>
      <w:proofErr w:type="spellEnd"/>
      <w:r>
        <w:t xml:space="preserve"> </w:t>
      </w:r>
      <w:proofErr w:type="spellStart"/>
      <w:r>
        <w:t>agendapunt</w:t>
      </w:r>
      <w:proofErr w:type="spellEnd"/>
      <w:r>
        <w:t xml:space="preserve"> 1.</w:t>
      </w:r>
    </w:p>
    <w:p w:rsidR="00440742" w:rsidRDefault="00440742" w:rsidP="00440742">
      <w:pPr>
        <w:pStyle w:val="Lijstalinea"/>
        <w:numPr>
          <w:ilvl w:val="0"/>
          <w:numId w:val="26"/>
        </w:numPr>
        <w:rPr>
          <w:highlight w:val="yellow"/>
        </w:rPr>
      </w:pPr>
      <w:proofErr w:type="spellStart"/>
      <w:r w:rsidRPr="00440742">
        <w:rPr>
          <w:highlight w:val="yellow"/>
        </w:rPr>
        <w:lastRenderedPageBreak/>
        <w:t>Uitbreiding</w:t>
      </w:r>
      <w:proofErr w:type="spellEnd"/>
      <w:r w:rsidRPr="00440742">
        <w:rPr>
          <w:highlight w:val="yellow"/>
        </w:rPr>
        <w:t xml:space="preserve"> </w:t>
      </w:r>
      <w:proofErr w:type="spellStart"/>
      <w:r w:rsidRPr="00440742">
        <w:rPr>
          <w:highlight w:val="yellow"/>
        </w:rPr>
        <w:t>doelgroepenplan</w:t>
      </w:r>
      <w:proofErr w:type="spellEnd"/>
      <w:r w:rsidRPr="00440742">
        <w:rPr>
          <w:highlight w:val="yellow"/>
        </w:rPr>
        <w:t xml:space="preserve"> 70+</w:t>
      </w:r>
    </w:p>
    <w:p w:rsidR="00440742" w:rsidRDefault="00440742" w:rsidP="00440742">
      <w:pPr>
        <w:pStyle w:val="Lijstalinea"/>
        <w:numPr>
          <w:ilvl w:val="0"/>
          <w:numId w:val="26"/>
        </w:numPr>
        <w:rPr>
          <w:highlight w:val="yellow"/>
        </w:rPr>
      </w:pPr>
      <w:proofErr w:type="spellStart"/>
      <w:r>
        <w:rPr>
          <w:highlight w:val="yellow"/>
        </w:rPr>
        <w:t>Mogelijkheden</w:t>
      </w:r>
      <w:proofErr w:type="spellEnd"/>
      <w:r>
        <w:rPr>
          <w:highlight w:val="yellow"/>
        </w:rPr>
        <w:t xml:space="preserve"> </w:t>
      </w:r>
      <w:proofErr w:type="spellStart"/>
      <w:r>
        <w:rPr>
          <w:highlight w:val="yellow"/>
        </w:rPr>
        <w:t>klusdiensten</w:t>
      </w:r>
      <w:proofErr w:type="spellEnd"/>
      <w:r>
        <w:rPr>
          <w:highlight w:val="yellow"/>
        </w:rPr>
        <w:t xml:space="preserve"> </w:t>
      </w:r>
      <w:proofErr w:type="spellStart"/>
      <w:r>
        <w:rPr>
          <w:highlight w:val="yellow"/>
        </w:rPr>
        <w:t>regelmatig</w:t>
      </w:r>
      <w:proofErr w:type="spellEnd"/>
      <w:r>
        <w:rPr>
          <w:highlight w:val="yellow"/>
        </w:rPr>
        <w:t xml:space="preserve"> </w:t>
      </w:r>
      <w:proofErr w:type="spellStart"/>
      <w:r>
        <w:rPr>
          <w:highlight w:val="yellow"/>
        </w:rPr>
        <w:t>communiceren</w:t>
      </w:r>
      <w:proofErr w:type="spellEnd"/>
      <w:r>
        <w:rPr>
          <w:highlight w:val="yellow"/>
        </w:rPr>
        <w:t>.</w:t>
      </w:r>
    </w:p>
    <w:p w:rsidR="00440742" w:rsidRDefault="00440742" w:rsidP="00440742">
      <w:pPr>
        <w:pStyle w:val="Lijstalinea"/>
        <w:rPr>
          <w:lang w:val="nl-BE"/>
        </w:rPr>
      </w:pPr>
      <w:r w:rsidRPr="00440742">
        <w:rPr>
          <w:lang w:val="nl-BE"/>
        </w:rPr>
        <w:t>De seniorenraad vindt de Stadskroniek nog altijd het medium bij uitstek.</w:t>
      </w:r>
    </w:p>
    <w:p w:rsidR="00DA2661" w:rsidRPr="00440742" w:rsidRDefault="00440742" w:rsidP="00DA2661">
      <w:pPr>
        <w:pStyle w:val="Lijstalinea"/>
        <w:numPr>
          <w:ilvl w:val="0"/>
          <w:numId w:val="26"/>
        </w:numPr>
        <w:rPr>
          <w:lang w:val="nl-BE"/>
        </w:rPr>
      </w:pPr>
      <w:r w:rsidRPr="00440742">
        <w:rPr>
          <w:lang w:val="nl-BE"/>
        </w:rPr>
        <w:t>Men maakt nog de o</w:t>
      </w:r>
      <w:r>
        <w:rPr>
          <w:lang w:val="nl-BE"/>
        </w:rPr>
        <w:t xml:space="preserve">pmerking vanuit de raad dat men graag extra assistentiewoningen zou zien in Belsele. </w:t>
      </w:r>
    </w:p>
    <w:p w:rsidR="006619BA" w:rsidRDefault="006619BA" w:rsidP="00B931BD">
      <w:pPr>
        <w:ind w:left="360"/>
        <w:rPr>
          <w:lang w:eastAsia="en-US"/>
        </w:rPr>
      </w:pPr>
    </w:p>
    <w:p w:rsidR="00B931BD" w:rsidRDefault="00B931BD" w:rsidP="00B931BD">
      <w:pPr>
        <w:ind w:left="360"/>
        <w:rPr>
          <w:lang w:eastAsia="en-US"/>
        </w:rPr>
      </w:pPr>
      <w:r>
        <w:rPr>
          <w:lang w:eastAsia="en-US"/>
        </w:rPr>
        <w:t>Overleg delegatie dagelijks bestuur en schepen Buysrogge, in het bijzijn van</w:t>
      </w:r>
      <w:r w:rsidR="00FF50D1">
        <w:rPr>
          <w:lang w:eastAsia="en-US"/>
        </w:rPr>
        <w:t xml:space="preserve"> Johan Heirbaut</w:t>
      </w:r>
      <w:r>
        <w:rPr>
          <w:lang w:eastAsia="en-US"/>
        </w:rPr>
        <w:t xml:space="preserve">  op 25/4/17</w:t>
      </w:r>
      <w:r w:rsidR="00440742">
        <w:rPr>
          <w:lang w:eastAsia="en-US"/>
        </w:rPr>
        <w:t xml:space="preserve">. </w:t>
      </w:r>
    </w:p>
    <w:p w:rsidR="00440742" w:rsidRDefault="00C45747" w:rsidP="00B931BD">
      <w:pPr>
        <w:ind w:left="360"/>
        <w:rPr>
          <w:lang w:eastAsia="en-US"/>
        </w:rPr>
      </w:pPr>
      <w:r>
        <w:rPr>
          <w:lang w:eastAsia="en-US"/>
        </w:rPr>
        <w:t>Het advies betrof twee punten, namelijk de overlast in het zwembad en de uitbreiding van de zwemtijd exclusief voor senioren. Wat betreft het eerste punt, zou dit besproken worden</w:t>
      </w:r>
      <w:r w:rsidR="007A4B37">
        <w:rPr>
          <w:lang w:eastAsia="en-US"/>
        </w:rPr>
        <w:t xml:space="preserve"> op het overleg met de redders. H</w:t>
      </w:r>
      <w:r>
        <w:rPr>
          <w:lang w:eastAsia="en-US"/>
        </w:rPr>
        <w:t>et blijft natuurlijk steeds een subjectief punt en de interpretatie van overlast kan nog verschillen van redder tot redder.</w:t>
      </w:r>
    </w:p>
    <w:p w:rsidR="007A4B37" w:rsidRDefault="00C45747" w:rsidP="00B931BD">
      <w:pPr>
        <w:ind w:left="360"/>
        <w:rPr>
          <w:lang w:eastAsia="en-US"/>
        </w:rPr>
      </w:pPr>
      <w:r>
        <w:rPr>
          <w:lang w:eastAsia="en-US"/>
        </w:rPr>
        <w:t>Wat het tweede punt betreft, gaf men aan dat het huidige seniorenuur goed gebruikt wordt. Hier waren we van op de hoogte maar we vermoeden dat het tijdstip toch nog veel mensen tegenhoudt om hier gebruik van te maken. Daarom was de vraag gesteld tot uitbreiding, en niet tot verplaatsing</w:t>
      </w:r>
      <w:r w:rsidR="007A4B37">
        <w:rPr>
          <w:lang w:eastAsia="en-US"/>
        </w:rPr>
        <w:t xml:space="preserve"> van het </w:t>
      </w:r>
      <w:proofErr w:type="spellStart"/>
      <w:r w:rsidR="007A4B37">
        <w:rPr>
          <w:lang w:eastAsia="en-US"/>
        </w:rPr>
        <w:t>seniorenzwemuur</w:t>
      </w:r>
      <w:proofErr w:type="spellEnd"/>
      <w:r>
        <w:rPr>
          <w:lang w:eastAsia="en-US"/>
        </w:rPr>
        <w:t xml:space="preserve">. Echter, het is duidelijk dat het zwembad </w:t>
      </w:r>
      <w:proofErr w:type="spellStart"/>
      <w:r>
        <w:rPr>
          <w:lang w:eastAsia="en-US"/>
        </w:rPr>
        <w:t>overbevraagd</w:t>
      </w:r>
      <w:proofErr w:type="spellEnd"/>
      <w:r>
        <w:rPr>
          <w:lang w:eastAsia="en-US"/>
        </w:rPr>
        <w:t xml:space="preserve"> is</w:t>
      </w:r>
      <w:r w:rsidR="00844D21">
        <w:rPr>
          <w:lang w:eastAsia="en-US"/>
        </w:rPr>
        <w:t xml:space="preserve">, door o.a. zwemclubs, scholen, … </w:t>
      </w:r>
      <w:r w:rsidR="007A4B37">
        <w:rPr>
          <w:lang w:eastAsia="en-US"/>
        </w:rPr>
        <w:t xml:space="preserve">Dit kon men duidelijk aantonen aan de hand van uurschema’s enz. </w:t>
      </w:r>
      <w:r w:rsidR="00844D21">
        <w:rPr>
          <w:lang w:eastAsia="en-US"/>
        </w:rPr>
        <w:t xml:space="preserve">Daarnaast is op dit ogenblik het zwembad van Temse gesloten, wat voor nog meer zwemmers zorgt in </w:t>
      </w:r>
      <w:proofErr w:type="spellStart"/>
      <w:r w:rsidR="00844D21">
        <w:rPr>
          <w:lang w:eastAsia="en-US"/>
        </w:rPr>
        <w:t>Sinbad</w:t>
      </w:r>
      <w:proofErr w:type="spellEnd"/>
      <w:r w:rsidR="00844D21">
        <w:rPr>
          <w:lang w:eastAsia="en-US"/>
        </w:rPr>
        <w:t>. Men wil dus de individuele zwemmer niet nog meer tijd ontnemen van de publieke zwemuren.</w:t>
      </w:r>
    </w:p>
    <w:p w:rsidR="00844D21" w:rsidRDefault="00844D21" w:rsidP="00B931BD">
      <w:pPr>
        <w:ind w:left="360"/>
        <w:rPr>
          <w:lang w:eastAsia="en-US"/>
        </w:rPr>
      </w:pPr>
      <w:r>
        <w:rPr>
          <w:lang w:eastAsia="en-US"/>
        </w:rPr>
        <w:t xml:space="preserve">De vraag is natuurlijk wat een rol speelt in drempelverlaging </w:t>
      </w:r>
      <w:r w:rsidR="007A4B37">
        <w:rPr>
          <w:lang w:eastAsia="en-US"/>
        </w:rPr>
        <w:t xml:space="preserve">voor de doelgroep </w:t>
      </w:r>
      <w:r>
        <w:rPr>
          <w:lang w:eastAsia="en-US"/>
        </w:rPr>
        <w:t xml:space="preserve">bij het inrichten van een zwemuur exclusief voor senioren.  We gaan er van uit dat dit vooral gaat over de rust in het zwembad en ook de zekerheid dat men ongestoord op het eigen tempo kan zwemmen. </w:t>
      </w:r>
    </w:p>
    <w:p w:rsidR="00844D21" w:rsidRDefault="00844D21" w:rsidP="00B931BD">
      <w:pPr>
        <w:ind w:left="360"/>
        <w:rPr>
          <w:lang w:eastAsia="en-US"/>
        </w:rPr>
      </w:pPr>
      <w:r>
        <w:rPr>
          <w:lang w:eastAsia="en-US"/>
        </w:rPr>
        <w:t xml:space="preserve">Om hier op in te spelen kan er wel extra communicatie </w:t>
      </w:r>
      <w:r w:rsidR="007A4B37">
        <w:rPr>
          <w:lang w:eastAsia="en-US"/>
        </w:rPr>
        <w:t>komen</w:t>
      </w:r>
      <w:r>
        <w:rPr>
          <w:lang w:eastAsia="en-US"/>
        </w:rPr>
        <w:t xml:space="preserve"> naar de doelgroep toe over de publieke zwemuren in de ochtend, die over het algemeen wel rustiger zijn. Daarnaast moet er in de communicatie ook benadrukt worden dat er verschillende banen zijn</w:t>
      </w:r>
      <w:r w:rsidR="00822D3D">
        <w:rPr>
          <w:lang w:eastAsia="en-US"/>
        </w:rPr>
        <w:t xml:space="preserve"> met verschillende snelheden</w:t>
      </w:r>
      <w:r>
        <w:rPr>
          <w:lang w:eastAsia="en-US"/>
        </w:rPr>
        <w:t xml:space="preserve">, zodat men </w:t>
      </w:r>
      <w:r w:rsidR="00822D3D">
        <w:rPr>
          <w:lang w:eastAsia="en-US"/>
        </w:rPr>
        <w:t xml:space="preserve">weet dat men op het eigen tempo </w:t>
      </w:r>
      <w:r>
        <w:rPr>
          <w:lang w:eastAsia="en-US"/>
        </w:rPr>
        <w:t xml:space="preserve">baantjes </w:t>
      </w:r>
      <w:r w:rsidR="00822D3D">
        <w:rPr>
          <w:lang w:eastAsia="en-US"/>
        </w:rPr>
        <w:t>kan komen</w:t>
      </w:r>
      <w:r>
        <w:rPr>
          <w:lang w:eastAsia="en-US"/>
        </w:rPr>
        <w:t xml:space="preserve"> zwemmen.</w:t>
      </w:r>
    </w:p>
    <w:p w:rsidR="00822D3D" w:rsidRDefault="00822D3D" w:rsidP="00B931BD">
      <w:pPr>
        <w:ind w:left="360"/>
        <w:rPr>
          <w:lang w:eastAsia="en-US"/>
        </w:rPr>
      </w:pPr>
    </w:p>
    <w:p w:rsidR="006705B6" w:rsidRPr="00B931BD" w:rsidRDefault="006705B6" w:rsidP="006705B6">
      <w:pPr>
        <w:pStyle w:val="Kop3"/>
        <w:numPr>
          <w:ilvl w:val="0"/>
          <w:numId w:val="10"/>
        </w:numPr>
        <w:rPr>
          <w:lang w:val="nl-BE"/>
        </w:rPr>
      </w:pPr>
      <w:r w:rsidRPr="00B931BD">
        <w:rPr>
          <w:lang w:val="nl-BE"/>
        </w:rPr>
        <w:t xml:space="preserve">Jaarprogramma seniorenwerking: eerste indrukken week van de valpreventie, nog vragen rond seniorennamiddag? Promo seniorenreis </w:t>
      </w:r>
    </w:p>
    <w:p w:rsidR="00357C73" w:rsidRPr="00B931BD" w:rsidRDefault="00357C73" w:rsidP="00357C73">
      <w:pPr>
        <w:rPr>
          <w:lang w:eastAsia="en-US"/>
        </w:rPr>
      </w:pPr>
    </w:p>
    <w:p w:rsidR="00357C73" w:rsidRDefault="00357C73" w:rsidP="00357C73">
      <w:pPr>
        <w:pStyle w:val="Lijstalinea"/>
        <w:numPr>
          <w:ilvl w:val="0"/>
          <w:numId w:val="18"/>
        </w:numPr>
        <w:rPr>
          <w:lang w:val="nl-BE"/>
        </w:rPr>
      </w:pPr>
      <w:r w:rsidRPr="00372E23">
        <w:rPr>
          <w:lang w:val="nl-BE"/>
        </w:rPr>
        <w:t>25/4 dansnamiddag: Sint-Niklaas vraagt 800 s</w:t>
      </w:r>
      <w:r>
        <w:rPr>
          <w:lang w:val="nl-BE"/>
        </w:rPr>
        <w:t>enioren ten dans: reacties?</w:t>
      </w:r>
    </w:p>
    <w:p w:rsidR="006C6FF5" w:rsidRPr="006C6FF5" w:rsidRDefault="0043777D" w:rsidP="006C6FF5">
      <w:pPr>
        <w:ind w:left="360"/>
      </w:pPr>
      <w:r>
        <w:t>Men was over het algemeen heel tevreden over de dansnamiddag. Er was eigenlijk te weinig zitplaats, maar er was niet meer ruimte in de tent. Ook had er wat meer belichting mogen zijn, maar door het donkere zeil aan de binnenzijde van de tent had dit weinig effect gehad.</w:t>
      </w:r>
      <w:r w:rsidR="007A4B37">
        <w:t xml:space="preserve"> Op zich zijn we tevreden en deze activiteit zal ook niet snel herhaald kunnen worden.</w:t>
      </w:r>
    </w:p>
    <w:p w:rsidR="00357C73" w:rsidRDefault="00357C73" w:rsidP="00357C73">
      <w:pPr>
        <w:pStyle w:val="Lijstalinea"/>
        <w:numPr>
          <w:ilvl w:val="0"/>
          <w:numId w:val="18"/>
        </w:numPr>
        <w:rPr>
          <w:lang w:val="nl-BE"/>
        </w:rPr>
      </w:pPr>
      <w:r w:rsidRPr="00357C73">
        <w:rPr>
          <w:lang w:val="nl-BE"/>
        </w:rPr>
        <w:t>Aftoetsen of het opnemen van hun activiteiten in de week van de valpreve</w:t>
      </w:r>
      <w:r w:rsidR="00081BD5">
        <w:rPr>
          <w:lang w:val="nl-BE"/>
        </w:rPr>
        <w:t xml:space="preserve">ntie voor herhaling vatbaar is en </w:t>
      </w:r>
      <w:r w:rsidR="009761A2">
        <w:rPr>
          <w:lang w:val="nl-BE"/>
        </w:rPr>
        <w:t>hoe we dit eventueel beter kunnen aanpakken</w:t>
      </w:r>
      <w:r w:rsidR="002E74D8">
        <w:rPr>
          <w:lang w:val="nl-BE"/>
        </w:rPr>
        <w:t>.</w:t>
      </w:r>
    </w:p>
    <w:p w:rsidR="002E74D8" w:rsidRDefault="002E74D8" w:rsidP="002E74D8">
      <w:pPr>
        <w:ind w:left="360"/>
      </w:pPr>
      <w:r>
        <w:t>Er zijn gemengde visies over het</w:t>
      </w:r>
      <w:r w:rsidR="007A4B37">
        <w:t xml:space="preserve"> profileren van de activiteiten van de verenigingen in de week van de valpreventie:</w:t>
      </w:r>
    </w:p>
    <w:p w:rsidR="002E74D8" w:rsidRDefault="002E74D8" w:rsidP="002E74D8">
      <w:pPr>
        <w:pStyle w:val="Lijstalinea"/>
        <w:numPr>
          <w:ilvl w:val="0"/>
          <w:numId w:val="27"/>
        </w:numPr>
        <w:rPr>
          <w:lang w:val="nl-BE"/>
        </w:rPr>
      </w:pPr>
      <w:r w:rsidRPr="002E74D8">
        <w:rPr>
          <w:lang w:val="nl-BE"/>
        </w:rPr>
        <w:t xml:space="preserve">Liever een grote activiteit </w:t>
      </w:r>
      <w:r w:rsidR="007A4B37">
        <w:rPr>
          <w:lang w:val="nl-BE"/>
        </w:rPr>
        <w:t xml:space="preserve">organiseren </w:t>
      </w:r>
      <w:r w:rsidRPr="002E74D8">
        <w:rPr>
          <w:lang w:val="nl-BE"/>
        </w:rPr>
        <w:t>di</w:t>
      </w:r>
      <w:r>
        <w:rPr>
          <w:lang w:val="nl-BE"/>
        </w:rPr>
        <w:t>e door verschillende verenigingen samen gedragen wordt</w:t>
      </w:r>
      <w:r w:rsidR="007A4B37">
        <w:rPr>
          <w:lang w:val="nl-BE"/>
        </w:rPr>
        <w:t>, waar iedereen achterstaat en er ook minder profilering is.</w:t>
      </w:r>
    </w:p>
    <w:p w:rsidR="002E74D8" w:rsidRDefault="002E74D8" w:rsidP="002E74D8">
      <w:pPr>
        <w:pStyle w:val="Lijstalinea"/>
        <w:numPr>
          <w:ilvl w:val="0"/>
          <w:numId w:val="27"/>
        </w:numPr>
        <w:rPr>
          <w:lang w:val="nl-BE"/>
        </w:rPr>
      </w:pPr>
      <w:r>
        <w:rPr>
          <w:lang w:val="nl-BE"/>
        </w:rPr>
        <w:lastRenderedPageBreak/>
        <w:t>Het zou drempelverlagend kunnen werken om de activiteiten te promoten zonder het label van de organiserende seniorenvereniging. Mensen hebben anders misschien het idee dat ze zich toch moeten inschrijven en lid worden</w:t>
      </w:r>
      <w:r w:rsidR="00936DDA">
        <w:rPr>
          <w:lang w:val="nl-BE"/>
        </w:rPr>
        <w:t xml:space="preserve"> bij de vereniging in kwestie</w:t>
      </w:r>
      <w:r>
        <w:rPr>
          <w:lang w:val="nl-BE"/>
        </w:rPr>
        <w:t xml:space="preserve"> of ze gaan misschien niet naar een activiteit van een andere vereniging uit loyaliteit naar de eigen vereniging toe.</w:t>
      </w:r>
    </w:p>
    <w:p w:rsidR="002E74D8" w:rsidRPr="002E74D8" w:rsidRDefault="002E74D8" w:rsidP="002E74D8">
      <w:pPr>
        <w:pStyle w:val="Lijstalinea"/>
        <w:numPr>
          <w:ilvl w:val="0"/>
          <w:numId w:val="27"/>
        </w:numPr>
        <w:rPr>
          <w:lang w:val="nl-BE"/>
        </w:rPr>
      </w:pPr>
      <w:r>
        <w:rPr>
          <w:lang w:val="nl-BE"/>
        </w:rPr>
        <w:t>Het vernoemen van de seniorenverenigingen is juist een meerwaarde. Verenigingen zijn een mooi onderdeel van onze maatschappij en moeten zo ook naar buiten treden.</w:t>
      </w:r>
    </w:p>
    <w:p w:rsidR="00E56F78" w:rsidRPr="00E56F78" w:rsidRDefault="00E56F78" w:rsidP="00E56F78">
      <w:pPr>
        <w:ind w:left="360"/>
      </w:pPr>
    </w:p>
    <w:p w:rsidR="00357C73" w:rsidRPr="00357C73" w:rsidRDefault="00357C73" w:rsidP="00357C73">
      <w:pPr>
        <w:pStyle w:val="Lijstalinea"/>
        <w:numPr>
          <w:ilvl w:val="0"/>
          <w:numId w:val="18"/>
        </w:numPr>
        <w:rPr>
          <w:lang w:val="nl-BE"/>
        </w:rPr>
      </w:pPr>
      <w:r w:rsidRPr="00357C73">
        <w:rPr>
          <w:lang w:val="nl-BE"/>
        </w:rPr>
        <w:t>30/5 Conferentie Kunst Doet Leven, inschrijven vanaf 19/4, zeer boeiend programma en laag tarief voor senioren</w:t>
      </w:r>
      <w:r>
        <w:rPr>
          <w:lang w:val="nl-BE"/>
        </w:rPr>
        <w:t xml:space="preserve"> (vrijwilligers kiezen). Inschrijven tot 19 mei</w:t>
      </w:r>
      <w:r w:rsidR="00FF50D1">
        <w:rPr>
          <w:lang w:val="nl-BE"/>
        </w:rPr>
        <w:t>.</w:t>
      </w:r>
      <w:r>
        <w:rPr>
          <w:lang w:val="nl-BE"/>
        </w:rPr>
        <w:t xml:space="preserve"> </w:t>
      </w:r>
      <w:r w:rsidR="00E56F78">
        <w:rPr>
          <w:lang w:val="nl-BE"/>
        </w:rPr>
        <w:t xml:space="preserve">Er is </w:t>
      </w:r>
      <w:r w:rsidR="00FF50D1">
        <w:rPr>
          <w:lang w:val="nl-BE"/>
        </w:rPr>
        <w:t>ook een workshop van de Vlaamse Ouderenraad over o.a. de cultuurscan, methodiek gericht op lokale ouderenraden. Hulp nodig bij inschrijven? Contacteer Sara</w:t>
      </w:r>
    </w:p>
    <w:p w:rsidR="00357C73" w:rsidRDefault="00357C73" w:rsidP="00357C73">
      <w:pPr>
        <w:pStyle w:val="Lijstalinea"/>
        <w:numPr>
          <w:ilvl w:val="0"/>
          <w:numId w:val="18"/>
        </w:numPr>
        <w:rPr>
          <w:lang w:val="nl-BE"/>
        </w:rPr>
      </w:pPr>
      <w:r w:rsidRPr="00357C73">
        <w:rPr>
          <w:lang w:val="nl-BE"/>
        </w:rPr>
        <w:t xml:space="preserve">16/6 Meezingnamiddag in de Klavers te Belsele: </w:t>
      </w:r>
      <w:r>
        <w:rPr>
          <w:lang w:val="nl-BE"/>
        </w:rPr>
        <w:t xml:space="preserve">verdeling </w:t>
      </w:r>
      <w:proofErr w:type="spellStart"/>
      <w:r>
        <w:rPr>
          <w:lang w:val="nl-BE"/>
        </w:rPr>
        <w:t>flyers</w:t>
      </w:r>
      <w:proofErr w:type="spellEnd"/>
      <w:r>
        <w:rPr>
          <w:lang w:val="nl-BE"/>
        </w:rPr>
        <w:t>, verkoop aan de balie of mits reservatie via telefoon of mail en betaling ter plaatse</w:t>
      </w:r>
    </w:p>
    <w:p w:rsidR="00357C73" w:rsidRDefault="00357C73" w:rsidP="00357C73">
      <w:pPr>
        <w:pStyle w:val="Lijstalinea"/>
        <w:numPr>
          <w:ilvl w:val="0"/>
          <w:numId w:val="18"/>
        </w:numPr>
        <w:rPr>
          <w:lang w:val="nl-BE"/>
        </w:rPr>
      </w:pPr>
      <w:r w:rsidRPr="00357C73">
        <w:rPr>
          <w:lang w:val="nl-BE"/>
        </w:rPr>
        <w:t>23/6 Mantelzorgnamiddag in den Aftrap, organisatie door lokaal netwerk mantelzorg Sint-Niklaas</w:t>
      </w:r>
      <w:r>
        <w:rPr>
          <w:lang w:val="nl-BE"/>
        </w:rPr>
        <w:t>, normaal gezien verdeling flyer vandaag, worden een aantal meegestuurd met het verslag</w:t>
      </w:r>
    </w:p>
    <w:p w:rsidR="00081BD5" w:rsidRDefault="00081BD5" w:rsidP="00357C73">
      <w:pPr>
        <w:pStyle w:val="Lijstalinea"/>
        <w:numPr>
          <w:ilvl w:val="0"/>
          <w:numId w:val="18"/>
        </w:numPr>
        <w:rPr>
          <w:lang w:val="nl-BE"/>
        </w:rPr>
      </w:pPr>
      <w:r>
        <w:rPr>
          <w:lang w:val="nl-BE"/>
        </w:rPr>
        <w:t>4 september: start inschrijving seniorenreis, stadhuis/deelgemeentehuizen,  flyer e.d. wordt in juni verstuurd</w:t>
      </w:r>
    </w:p>
    <w:p w:rsidR="00081BD5" w:rsidRPr="00357C73" w:rsidRDefault="00081BD5" w:rsidP="00357C73">
      <w:pPr>
        <w:pStyle w:val="Lijstalinea"/>
        <w:numPr>
          <w:ilvl w:val="0"/>
          <w:numId w:val="18"/>
        </w:numPr>
        <w:rPr>
          <w:lang w:val="nl-BE"/>
        </w:rPr>
      </w:pPr>
      <w:r>
        <w:rPr>
          <w:lang w:val="nl-BE"/>
        </w:rPr>
        <w:t xml:space="preserve">8 september: Geheugenmarathon in </w:t>
      </w:r>
      <w:proofErr w:type="spellStart"/>
      <w:r>
        <w:rPr>
          <w:lang w:val="nl-BE"/>
        </w:rPr>
        <w:t>Odisee</w:t>
      </w:r>
      <w:proofErr w:type="spellEnd"/>
      <w:r>
        <w:rPr>
          <w:lang w:val="nl-BE"/>
        </w:rPr>
        <w:t>: gericht op groepen, inschrijven kan voor een van de blokken</w:t>
      </w:r>
      <w:r w:rsidR="00DE5145">
        <w:rPr>
          <w:lang w:val="nl-BE"/>
        </w:rPr>
        <w:t>. Communicatie in juni.</w:t>
      </w:r>
    </w:p>
    <w:p w:rsidR="00081BD5" w:rsidRDefault="00357C73" w:rsidP="00081BD5">
      <w:pPr>
        <w:pStyle w:val="Lijstalinea"/>
        <w:numPr>
          <w:ilvl w:val="0"/>
          <w:numId w:val="18"/>
        </w:numPr>
        <w:rPr>
          <w:lang w:val="nl-BE"/>
        </w:rPr>
      </w:pPr>
      <w:r w:rsidRPr="00081BD5">
        <w:rPr>
          <w:lang w:val="nl-BE"/>
        </w:rPr>
        <w:t>26 en 28/9 seniorenreis naar Brugge</w:t>
      </w:r>
      <w:r w:rsidR="00081BD5">
        <w:rPr>
          <w:lang w:val="nl-BE"/>
        </w:rPr>
        <w:t>, start promotie seniorenweek</w:t>
      </w:r>
      <w:r w:rsidR="00DE5145">
        <w:rPr>
          <w:lang w:val="nl-BE"/>
        </w:rPr>
        <w:t xml:space="preserve"> met uitdelen van de dubbele flyer na de avondmaaltijd.</w:t>
      </w:r>
    </w:p>
    <w:p w:rsidR="00081BD5" w:rsidRPr="00081BD5" w:rsidRDefault="00081BD5" w:rsidP="00081BD5">
      <w:pPr>
        <w:pStyle w:val="Lijstalinea"/>
        <w:rPr>
          <w:lang w:val="nl-BE"/>
        </w:rPr>
      </w:pPr>
    </w:p>
    <w:p w:rsidR="006705B6" w:rsidRPr="00081BD5" w:rsidRDefault="00081BD5" w:rsidP="00081BD5">
      <w:pPr>
        <w:pStyle w:val="Lijstalinea"/>
        <w:numPr>
          <w:ilvl w:val="0"/>
          <w:numId w:val="10"/>
        </w:numPr>
        <w:rPr>
          <w:rFonts w:eastAsiaTheme="majorEastAsia" w:cstheme="majorBidi"/>
          <w:b/>
          <w:bCs/>
          <w:sz w:val="24"/>
        </w:rPr>
      </w:pPr>
      <w:r w:rsidRPr="00081BD5">
        <w:rPr>
          <w:rFonts w:eastAsiaTheme="majorEastAsia" w:cstheme="majorBidi"/>
          <w:b/>
          <w:bCs/>
          <w:sz w:val="24"/>
          <w:lang w:val="nl-BE"/>
        </w:rPr>
        <w:t xml:space="preserve"> </w:t>
      </w:r>
      <w:proofErr w:type="spellStart"/>
      <w:r w:rsidR="006705B6" w:rsidRPr="00081BD5">
        <w:rPr>
          <w:rFonts w:eastAsiaTheme="majorEastAsia" w:cstheme="majorBidi"/>
          <w:b/>
          <w:bCs/>
          <w:sz w:val="24"/>
        </w:rPr>
        <w:t>Actie</w:t>
      </w:r>
      <w:proofErr w:type="spellEnd"/>
      <w:r w:rsidR="006705B6" w:rsidRPr="00081BD5">
        <w:rPr>
          <w:rFonts w:eastAsiaTheme="majorEastAsia" w:cstheme="majorBidi"/>
          <w:b/>
          <w:bCs/>
          <w:sz w:val="24"/>
        </w:rPr>
        <w:t xml:space="preserve"> 1 </w:t>
      </w:r>
      <w:proofErr w:type="spellStart"/>
      <w:r w:rsidR="006705B6" w:rsidRPr="00081BD5">
        <w:rPr>
          <w:rFonts w:eastAsiaTheme="majorEastAsia" w:cstheme="majorBidi"/>
          <w:b/>
          <w:bCs/>
          <w:sz w:val="24"/>
        </w:rPr>
        <w:t>oktober</w:t>
      </w:r>
      <w:proofErr w:type="spellEnd"/>
      <w:r w:rsidR="006705B6" w:rsidRPr="00081BD5">
        <w:rPr>
          <w:rFonts w:eastAsiaTheme="majorEastAsia" w:cstheme="majorBidi"/>
          <w:b/>
          <w:bCs/>
          <w:sz w:val="24"/>
        </w:rPr>
        <w:t xml:space="preserve"> </w:t>
      </w:r>
    </w:p>
    <w:p w:rsidR="00081BD5" w:rsidRDefault="00081BD5" w:rsidP="00081BD5">
      <w:pPr>
        <w:pStyle w:val="Lijstalinea"/>
        <w:rPr>
          <w:lang w:val="nl-BE"/>
        </w:rPr>
      </w:pPr>
      <w:r w:rsidRPr="00081BD5">
        <w:rPr>
          <w:lang w:val="nl-BE"/>
        </w:rPr>
        <w:t xml:space="preserve">1 oktober: internationale dag van de oudere: voorstelling brochure </w:t>
      </w:r>
      <w:proofErr w:type="spellStart"/>
      <w:r w:rsidRPr="00081BD5">
        <w:rPr>
          <w:lang w:val="nl-BE"/>
        </w:rPr>
        <w:t>eeuwelingen</w:t>
      </w:r>
      <w:proofErr w:type="spellEnd"/>
      <w:r w:rsidRPr="00081BD5">
        <w:rPr>
          <w:lang w:val="nl-BE"/>
        </w:rPr>
        <w:t xml:space="preserve"> in het </w:t>
      </w:r>
      <w:proofErr w:type="spellStart"/>
      <w:r w:rsidRPr="00081BD5">
        <w:rPr>
          <w:lang w:val="nl-BE"/>
        </w:rPr>
        <w:t>SteM</w:t>
      </w:r>
      <w:proofErr w:type="spellEnd"/>
      <w:r w:rsidRPr="00081BD5">
        <w:rPr>
          <w:lang w:val="nl-BE"/>
        </w:rPr>
        <w:t xml:space="preserve"> in kader van tentoonstelling ‘ Zijde gij ook van </w:t>
      </w:r>
      <w:proofErr w:type="spellStart"/>
      <w:r w:rsidRPr="00081BD5">
        <w:rPr>
          <w:lang w:val="nl-BE"/>
        </w:rPr>
        <w:t>Sinnekloas</w:t>
      </w:r>
      <w:proofErr w:type="spellEnd"/>
      <w:r w:rsidRPr="00081BD5">
        <w:rPr>
          <w:lang w:val="nl-BE"/>
        </w:rPr>
        <w:t>’</w:t>
      </w:r>
      <w:r>
        <w:rPr>
          <w:lang w:val="nl-BE"/>
        </w:rPr>
        <w:t>. (14-15u)</w:t>
      </w:r>
    </w:p>
    <w:p w:rsidR="00081BD5" w:rsidRDefault="00081BD5" w:rsidP="00081BD5">
      <w:pPr>
        <w:pStyle w:val="Lijstalinea"/>
        <w:rPr>
          <w:lang w:val="nl-BE"/>
        </w:rPr>
      </w:pPr>
      <w:r>
        <w:rPr>
          <w:lang w:val="nl-BE"/>
        </w:rPr>
        <w:t>A</w:t>
      </w:r>
      <w:r w:rsidRPr="00081BD5">
        <w:rPr>
          <w:lang w:val="nl-BE"/>
        </w:rPr>
        <w:t xml:space="preserve">ctiviteit van de seniorenraad: </w:t>
      </w:r>
      <w:r>
        <w:rPr>
          <w:lang w:val="nl-BE"/>
        </w:rPr>
        <w:t xml:space="preserve"> wandelingen/rondleidingen i.s.m. dienst toerisme (15-16.30u)</w:t>
      </w:r>
    </w:p>
    <w:p w:rsidR="00E51CE0" w:rsidRDefault="00E51CE0" w:rsidP="00081BD5">
      <w:pPr>
        <w:pStyle w:val="Lijstalinea"/>
        <w:rPr>
          <w:lang w:val="nl-BE"/>
        </w:rPr>
      </w:pPr>
      <w:r>
        <w:rPr>
          <w:lang w:val="nl-BE"/>
        </w:rPr>
        <w:t xml:space="preserve">Alles gaat door in het </w:t>
      </w:r>
      <w:proofErr w:type="spellStart"/>
      <w:r>
        <w:rPr>
          <w:lang w:val="nl-BE"/>
        </w:rPr>
        <w:t>SteM</w:t>
      </w:r>
      <w:proofErr w:type="spellEnd"/>
      <w:r>
        <w:rPr>
          <w:lang w:val="nl-BE"/>
        </w:rPr>
        <w:t>, de wandelingen en rondleidingen vertrekken ook van daaruit</w:t>
      </w:r>
    </w:p>
    <w:p w:rsidR="00081BD5" w:rsidRPr="00967C0D" w:rsidRDefault="00081BD5" w:rsidP="00DE5145">
      <w:pPr>
        <w:pStyle w:val="Lijstalinea"/>
        <w:rPr>
          <w:lang w:val="nl-BE"/>
        </w:rPr>
      </w:pPr>
    </w:p>
    <w:p w:rsidR="006705B6" w:rsidRDefault="006705B6" w:rsidP="006705B6">
      <w:pPr>
        <w:pStyle w:val="Kop3"/>
        <w:numPr>
          <w:ilvl w:val="0"/>
          <w:numId w:val="10"/>
        </w:numPr>
        <w:rPr>
          <w:lang w:val="nl-BE"/>
        </w:rPr>
      </w:pPr>
      <w:r w:rsidRPr="00081BD5">
        <w:rPr>
          <w:lang w:val="nl-BE"/>
        </w:rPr>
        <w:t xml:space="preserve">Organisatie seniorenweek: inventarisatie activiteiten, open seniorenraad en seniorenbeurs </w:t>
      </w:r>
    </w:p>
    <w:p w:rsidR="00081BD5" w:rsidRPr="00081BD5" w:rsidRDefault="00081BD5" w:rsidP="00081BD5">
      <w:pPr>
        <w:pStyle w:val="Lijstalinea"/>
        <w:rPr>
          <w:lang w:val="nl-BE"/>
        </w:rPr>
      </w:pPr>
      <w:r>
        <w:rPr>
          <w:lang w:val="nl-BE"/>
        </w:rPr>
        <w:t>Seniorenweek: 20-26/11</w:t>
      </w:r>
    </w:p>
    <w:p w:rsidR="006705B6" w:rsidRPr="006705B6" w:rsidRDefault="00081BD5" w:rsidP="000238DF">
      <w:pPr>
        <w:pStyle w:val="Lijstalinea"/>
      </w:pPr>
      <w:r>
        <w:rPr>
          <w:lang w:val="nl-BE"/>
        </w:rPr>
        <w:t xml:space="preserve">Seniorenbeurs 21/11:  </w:t>
      </w:r>
      <w:r w:rsidR="00DE5145">
        <w:rPr>
          <w:lang w:val="nl-BE"/>
        </w:rPr>
        <w:t>Er zijn al enkele bevestigingen, een grote groep mensen zal verder telefonisch gecontacteerd worden. Weinig organisaties tekenen in voor de fotozoektocht.</w:t>
      </w:r>
    </w:p>
    <w:p w:rsidR="006705B6" w:rsidRPr="006705B6" w:rsidRDefault="006705B6" w:rsidP="006705B6">
      <w:pPr>
        <w:rPr>
          <w:lang w:val="en-US" w:eastAsia="en-US"/>
        </w:rPr>
      </w:pPr>
    </w:p>
    <w:p w:rsidR="006705B6" w:rsidRPr="006705B6" w:rsidRDefault="006705B6" w:rsidP="006705B6">
      <w:pPr>
        <w:rPr>
          <w:lang w:val="en-US" w:eastAsia="en-US"/>
        </w:rPr>
      </w:pPr>
    </w:p>
    <w:p w:rsidR="00B97560" w:rsidRDefault="00B97560" w:rsidP="00DE5145">
      <w:pPr>
        <w:pStyle w:val="Kop3"/>
        <w:ind w:left="720"/>
        <w:rPr>
          <w:lang w:val="nl-BE"/>
        </w:rPr>
      </w:pPr>
    </w:p>
    <w:p w:rsidR="00A145BB" w:rsidRPr="00BA1194" w:rsidRDefault="00A145BB" w:rsidP="00A145BB">
      <w:pPr>
        <w:pStyle w:val="Lijstalinea"/>
        <w:rPr>
          <w:lang w:val="nl-BE"/>
        </w:rPr>
      </w:pPr>
    </w:p>
    <w:sectPr w:rsidR="00A145BB" w:rsidRPr="00BA1194" w:rsidSect="00771DB8">
      <w:headerReference w:type="default" r:id="rId8"/>
      <w:footerReference w:type="default" r:id="rId9"/>
      <w:headerReference w:type="first" r:id="rId10"/>
      <w:footerReference w:type="first" r:id="rId11"/>
      <w:type w:val="continuous"/>
      <w:pgSz w:w="11907" w:h="16839" w:code="9"/>
      <w:pgMar w:top="2240" w:right="1418" w:bottom="1440" w:left="141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EAA" w:rsidRDefault="005A6EAA" w:rsidP="00C04B01">
      <w:r>
        <w:separator/>
      </w:r>
    </w:p>
  </w:endnote>
  <w:endnote w:type="continuationSeparator" w:id="0">
    <w:p w:rsidR="005A6EAA" w:rsidRDefault="005A6EAA" w:rsidP="00C04B01">
      <w:r>
        <w:continuationSeparator/>
      </w:r>
    </w:p>
  </w:endnote>
</w:endnotes>
</file>

<file path=word/fontTable.xml><?xml version="1.0" encoding="utf-8"?>
<w:fonts xmlns:r="http://schemas.openxmlformats.org/officeDocument/2006/relationships" xmlns:w="http://schemas.openxmlformats.org/wordprocessingml/2006/main">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10"/>
      <w:docPartObj>
        <w:docPartGallery w:val="Page Numbers (Bottom of Page)"/>
        <w:docPartUnique/>
      </w:docPartObj>
    </w:sdtPr>
    <w:sdtContent>
      <w:p w:rsidR="005A6EAA" w:rsidRDefault="005A6EAA">
        <w:pPr>
          <w:pStyle w:val="Voettekst"/>
          <w:jc w:val="right"/>
        </w:pPr>
        <w:fldSimple w:instr=" PAGE   \* MERGEFORMAT ">
          <w:r w:rsidR="00166BC0">
            <w:rPr>
              <w:noProof/>
            </w:rPr>
            <w:t>5</w:t>
          </w:r>
        </w:fldSimple>
      </w:p>
    </w:sdtContent>
  </w:sdt>
  <w:p w:rsidR="005A6EAA" w:rsidRDefault="005A6EA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09"/>
      <w:docPartObj>
        <w:docPartGallery w:val="Page Numbers (Bottom of Page)"/>
        <w:docPartUnique/>
      </w:docPartObj>
    </w:sdtPr>
    <w:sdtContent>
      <w:p w:rsidR="005A6EAA" w:rsidRDefault="005A6EAA">
        <w:pPr>
          <w:pStyle w:val="Voettekst"/>
          <w:jc w:val="right"/>
        </w:pPr>
        <w:fldSimple w:instr=" PAGE   \* MERGEFORMAT ">
          <w:r w:rsidR="00166BC0">
            <w:rPr>
              <w:noProof/>
            </w:rPr>
            <w:t>1</w:t>
          </w:r>
        </w:fldSimple>
      </w:p>
    </w:sdtContent>
  </w:sdt>
  <w:p w:rsidR="005A6EAA" w:rsidRDefault="005A6E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EAA" w:rsidRDefault="005A6EAA" w:rsidP="00C04B01">
      <w:r>
        <w:separator/>
      </w:r>
    </w:p>
  </w:footnote>
  <w:footnote w:type="continuationSeparator" w:id="0">
    <w:p w:rsidR="005A6EAA" w:rsidRDefault="005A6EAA" w:rsidP="00C0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AA" w:rsidRDefault="005A6EAA">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5A6EAA" w:rsidRPr="00A12A41" w:rsidRDefault="005A6EAA"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AA" w:rsidRDefault="005A6EAA"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5A6EAA" w:rsidRPr="00234744" w:rsidRDefault="005A6EAA"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6518FC"/>
    <w:multiLevelType w:val="hybridMultilevel"/>
    <w:tmpl w:val="CB66877C"/>
    <w:lvl w:ilvl="0" w:tplc="247CFC46">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4">
    <w:nsid w:val="198079BC"/>
    <w:multiLevelType w:val="hybridMultilevel"/>
    <w:tmpl w:val="30BE35DE"/>
    <w:lvl w:ilvl="0" w:tplc="2BF80FFA">
      <w:start w:val="19"/>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EDD2AFD"/>
    <w:multiLevelType w:val="hybridMultilevel"/>
    <w:tmpl w:val="06F40446"/>
    <w:lvl w:ilvl="0" w:tplc="79BCA70C">
      <w:start w:val="19"/>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2180BFD"/>
    <w:multiLevelType w:val="hybridMultilevel"/>
    <w:tmpl w:val="A75AAFDC"/>
    <w:lvl w:ilvl="0" w:tplc="56CEABCE">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446B7586"/>
    <w:multiLevelType w:val="hybridMultilevel"/>
    <w:tmpl w:val="20D86920"/>
    <w:lvl w:ilvl="0" w:tplc="7B8AE72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1">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9360B69"/>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24">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12E46F9"/>
    <w:multiLevelType w:val="hybridMultilevel"/>
    <w:tmpl w:val="15E66070"/>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6">
    <w:nsid w:val="71B330D2"/>
    <w:multiLevelType w:val="hybridMultilevel"/>
    <w:tmpl w:val="143EF4E0"/>
    <w:lvl w:ilvl="0" w:tplc="67220B76">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17"/>
  </w:num>
  <w:num w:numId="5">
    <w:abstractNumId w:val="15"/>
  </w:num>
  <w:num w:numId="6">
    <w:abstractNumId w:val="1"/>
  </w:num>
  <w:num w:numId="7">
    <w:abstractNumId w:val="16"/>
  </w:num>
  <w:num w:numId="8">
    <w:abstractNumId w:val="27"/>
  </w:num>
  <w:num w:numId="9">
    <w:abstractNumId w:val="8"/>
  </w:num>
  <w:num w:numId="10">
    <w:abstractNumId w:val="22"/>
  </w:num>
  <w:num w:numId="11">
    <w:abstractNumId w:val="13"/>
  </w:num>
  <w:num w:numId="12">
    <w:abstractNumId w:val="1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10"/>
  </w:num>
  <w:num w:numId="18">
    <w:abstractNumId w:val="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25"/>
  </w:num>
  <w:num w:numId="23">
    <w:abstractNumId w:val="2"/>
  </w:num>
  <w:num w:numId="24">
    <w:abstractNumId w:val="26"/>
  </w:num>
  <w:num w:numId="25">
    <w:abstractNumId w:val="4"/>
  </w:num>
  <w:num w:numId="26">
    <w:abstractNumId w:val="14"/>
  </w:num>
  <w:num w:numId="27">
    <w:abstractNumId w:val="9"/>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rsids>
    <w:rsidRoot w:val="00A34319"/>
    <w:rsid w:val="00003862"/>
    <w:rsid w:val="000238DF"/>
    <w:rsid w:val="000242F8"/>
    <w:rsid w:val="0005251F"/>
    <w:rsid w:val="00057331"/>
    <w:rsid w:val="000631EF"/>
    <w:rsid w:val="00066D84"/>
    <w:rsid w:val="00072CBA"/>
    <w:rsid w:val="00074A4E"/>
    <w:rsid w:val="00075F1A"/>
    <w:rsid w:val="00080C39"/>
    <w:rsid w:val="00081BD5"/>
    <w:rsid w:val="00096B85"/>
    <w:rsid w:val="00096D1D"/>
    <w:rsid w:val="000A77A3"/>
    <w:rsid w:val="000B0D3B"/>
    <w:rsid w:val="000B65A2"/>
    <w:rsid w:val="000C0319"/>
    <w:rsid w:val="000E058F"/>
    <w:rsid w:val="000E462A"/>
    <w:rsid w:val="000F0E5B"/>
    <w:rsid w:val="000F1FD7"/>
    <w:rsid w:val="0010006E"/>
    <w:rsid w:val="001005DE"/>
    <w:rsid w:val="001017DA"/>
    <w:rsid w:val="00102B7A"/>
    <w:rsid w:val="0010358A"/>
    <w:rsid w:val="001213E9"/>
    <w:rsid w:val="001269E1"/>
    <w:rsid w:val="00135D91"/>
    <w:rsid w:val="0014167B"/>
    <w:rsid w:val="00143EF3"/>
    <w:rsid w:val="00145975"/>
    <w:rsid w:val="00146673"/>
    <w:rsid w:val="00146BA8"/>
    <w:rsid w:val="00154622"/>
    <w:rsid w:val="00166BC0"/>
    <w:rsid w:val="00175489"/>
    <w:rsid w:val="00180115"/>
    <w:rsid w:val="001A1BBF"/>
    <w:rsid w:val="001B521C"/>
    <w:rsid w:val="001B6C8A"/>
    <w:rsid w:val="001C4B64"/>
    <w:rsid w:val="001C7FC7"/>
    <w:rsid w:val="001E2BE7"/>
    <w:rsid w:val="001E6184"/>
    <w:rsid w:val="001F2D9F"/>
    <w:rsid w:val="0020206C"/>
    <w:rsid w:val="00206B1B"/>
    <w:rsid w:val="00211ACC"/>
    <w:rsid w:val="00213E7A"/>
    <w:rsid w:val="00234744"/>
    <w:rsid w:val="00236590"/>
    <w:rsid w:val="00236AE0"/>
    <w:rsid w:val="00237300"/>
    <w:rsid w:val="00246573"/>
    <w:rsid w:val="0024778C"/>
    <w:rsid w:val="00253540"/>
    <w:rsid w:val="00256909"/>
    <w:rsid w:val="00257116"/>
    <w:rsid w:val="002611A1"/>
    <w:rsid w:val="00262E8A"/>
    <w:rsid w:val="00264A1E"/>
    <w:rsid w:val="0028412D"/>
    <w:rsid w:val="002915BA"/>
    <w:rsid w:val="0029317E"/>
    <w:rsid w:val="00294311"/>
    <w:rsid w:val="00295B19"/>
    <w:rsid w:val="002A0EC5"/>
    <w:rsid w:val="002A1268"/>
    <w:rsid w:val="002A482F"/>
    <w:rsid w:val="002A4F39"/>
    <w:rsid w:val="002A75CE"/>
    <w:rsid w:val="002C5427"/>
    <w:rsid w:val="002C5C4A"/>
    <w:rsid w:val="002D4824"/>
    <w:rsid w:val="002D4F58"/>
    <w:rsid w:val="002E74D8"/>
    <w:rsid w:val="002F30EC"/>
    <w:rsid w:val="003018C6"/>
    <w:rsid w:val="00304A83"/>
    <w:rsid w:val="00313F5A"/>
    <w:rsid w:val="00320BDD"/>
    <w:rsid w:val="00323649"/>
    <w:rsid w:val="00333922"/>
    <w:rsid w:val="0034402F"/>
    <w:rsid w:val="00347437"/>
    <w:rsid w:val="00356308"/>
    <w:rsid w:val="00357C73"/>
    <w:rsid w:val="0037126F"/>
    <w:rsid w:val="00372E23"/>
    <w:rsid w:val="003756B4"/>
    <w:rsid w:val="00381A99"/>
    <w:rsid w:val="0038249D"/>
    <w:rsid w:val="003849CE"/>
    <w:rsid w:val="003875D4"/>
    <w:rsid w:val="00391227"/>
    <w:rsid w:val="003A2FC0"/>
    <w:rsid w:val="003A5733"/>
    <w:rsid w:val="003B0470"/>
    <w:rsid w:val="003B3783"/>
    <w:rsid w:val="003C4152"/>
    <w:rsid w:val="003C6E25"/>
    <w:rsid w:val="003D705C"/>
    <w:rsid w:val="003F4888"/>
    <w:rsid w:val="003F7D02"/>
    <w:rsid w:val="00403CF1"/>
    <w:rsid w:val="004052F7"/>
    <w:rsid w:val="00423B43"/>
    <w:rsid w:val="004312C0"/>
    <w:rsid w:val="00431CF3"/>
    <w:rsid w:val="00433889"/>
    <w:rsid w:val="0043413C"/>
    <w:rsid w:val="00435433"/>
    <w:rsid w:val="0043612F"/>
    <w:rsid w:val="0043777D"/>
    <w:rsid w:val="00440742"/>
    <w:rsid w:val="00442769"/>
    <w:rsid w:val="0044564A"/>
    <w:rsid w:val="00451D81"/>
    <w:rsid w:val="00452A98"/>
    <w:rsid w:val="00455272"/>
    <w:rsid w:val="00461FAD"/>
    <w:rsid w:val="00462310"/>
    <w:rsid w:val="00472760"/>
    <w:rsid w:val="00474E7F"/>
    <w:rsid w:val="0048312D"/>
    <w:rsid w:val="00487509"/>
    <w:rsid w:val="004B48B0"/>
    <w:rsid w:val="004B4953"/>
    <w:rsid w:val="004B7746"/>
    <w:rsid w:val="004D7A65"/>
    <w:rsid w:val="004E4D07"/>
    <w:rsid w:val="004E52DC"/>
    <w:rsid w:val="004E5331"/>
    <w:rsid w:val="004F1D7C"/>
    <w:rsid w:val="005056A9"/>
    <w:rsid w:val="0050627F"/>
    <w:rsid w:val="00515318"/>
    <w:rsid w:val="00515E7E"/>
    <w:rsid w:val="00521B54"/>
    <w:rsid w:val="005223CA"/>
    <w:rsid w:val="00523A90"/>
    <w:rsid w:val="005309C7"/>
    <w:rsid w:val="00532EA9"/>
    <w:rsid w:val="0053712F"/>
    <w:rsid w:val="00543502"/>
    <w:rsid w:val="00557EE1"/>
    <w:rsid w:val="00561115"/>
    <w:rsid w:val="00567CAF"/>
    <w:rsid w:val="005728DC"/>
    <w:rsid w:val="00572A71"/>
    <w:rsid w:val="00576C66"/>
    <w:rsid w:val="00580BD1"/>
    <w:rsid w:val="00585D8F"/>
    <w:rsid w:val="00595138"/>
    <w:rsid w:val="0059719E"/>
    <w:rsid w:val="00597B52"/>
    <w:rsid w:val="005A6EAA"/>
    <w:rsid w:val="005B63A1"/>
    <w:rsid w:val="005C07F9"/>
    <w:rsid w:val="005C7DFA"/>
    <w:rsid w:val="005E351B"/>
    <w:rsid w:val="005E48EC"/>
    <w:rsid w:val="005F20C7"/>
    <w:rsid w:val="005F4E7F"/>
    <w:rsid w:val="005F6077"/>
    <w:rsid w:val="00600D13"/>
    <w:rsid w:val="00603AFC"/>
    <w:rsid w:val="00603DF2"/>
    <w:rsid w:val="00605E3A"/>
    <w:rsid w:val="0060601B"/>
    <w:rsid w:val="006152A8"/>
    <w:rsid w:val="00627465"/>
    <w:rsid w:val="006337E6"/>
    <w:rsid w:val="006341FA"/>
    <w:rsid w:val="0064270D"/>
    <w:rsid w:val="006457E7"/>
    <w:rsid w:val="006558F5"/>
    <w:rsid w:val="006606D9"/>
    <w:rsid w:val="006619BA"/>
    <w:rsid w:val="006705B6"/>
    <w:rsid w:val="0067226A"/>
    <w:rsid w:val="0068348E"/>
    <w:rsid w:val="00683843"/>
    <w:rsid w:val="00686D21"/>
    <w:rsid w:val="00695E26"/>
    <w:rsid w:val="00696E71"/>
    <w:rsid w:val="006B7E63"/>
    <w:rsid w:val="006C2FD4"/>
    <w:rsid w:val="006C609F"/>
    <w:rsid w:val="006C6FF5"/>
    <w:rsid w:val="006D08AB"/>
    <w:rsid w:val="006D559B"/>
    <w:rsid w:val="006D73B3"/>
    <w:rsid w:val="006E04AA"/>
    <w:rsid w:val="006E2EB9"/>
    <w:rsid w:val="006E45B1"/>
    <w:rsid w:val="006E466D"/>
    <w:rsid w:val="006F1A02"/>
    <w:rsid w:val="006F3F55"/>
    <w:rsid w:val="00700314"/>
    <w:rsid w:val="0070037D"/>
    <w:rsid w:val="0070529A"/>
    <w:rsid w:val="00711419"/>
    <w:rsid w:val="00714DD2"/>
    <w:rsid w:val="00723DC8"/>
    <w:rsid w:val="00735AD9"/>
    <w:rsid w:val="00736DB3"/>
    <w:rsid w:val="00747AF4"/>
    <w:rsid w:val="00750D68"/>
    <w:rsid w:val="00752609"/>
    <w:rsid w:val="00757ED8"/>
    <w:rsid w:val="00766C1C"/>
    <w:rsid w:val="00771DB8"/>
    <w:rsid w:val="00783EB4"/>
    <w:rsid w:val="007A4B37"/>
    <w:rsid w:val="007B215E"/>
    <w:rsid w:val="007C1D0D"/>
    <w:rsid w:val="007C40C0"/>
    <w:rsid w:val="007D0089"/>
    <w:rsid w:val="007D0603"/>
    <w:rsid w:val="007D2545"/>
    <w:rsid w:val="007D5811"/>
    <w:rsid w:val="007F33C3"/>
    <w:rsid w:val="007F59EC"/>
    <w:rsid w:val="00812FE7"/>
    <w:rsid w:val="008130A8"/>
    <w:rsid w:val="00822D3D"/>
    <w:rsid w:val="0083149A"/>
    <w:rsid w:val="00832911"/>
    <w:rsid w:val="00844D21"/>
    <w:rsid w:val="008473CE"/>
    <w:rsid w:val="00856BC2"/>
    <w:rsid w:val="00864582"/>
    <w:rsid w:val="00897C61"/>
    <w:rsid w:val="008A08BD"/>
    <w:rsid w:val="008A2F27"/>
    <w:rsid w:val="008B4EA4"/>
    <w:rsid w:val="008C0B7C"/>
    <w:rsid w:val="008C2A7C"/>
    <w:rsid w:val="008D4F00"/>
    <w:rsid w:val="008D6970"/>
    <w:rsid w:val="008D7920"/>
    <w:rsid w:val="008D7DF3"/>
    <w:rsid w:val="008E1E8E"/>
    <w:rsid w:val="008F53DE"/>
    <w:rsid w:val="00912A21"/>
    <w:rsid w:val="009159CF"/>
    <w:rsid w:val="00915B32"/>
    <w:rsid w:val="00923D99"/>
    <w:rsid w:val="00925F34"/>
    <w:rsid w:val="0092683A"/>
    <w:rsid w:val="00933722"/>
    <w:rsid w:val="00936DDA"/>
    <w:rsid w:val="0094296C"/>
    <w:rsid w:val="00946C08"/>
    <w:rsid w:val="00946EDD"/>
    <w:rsid w:val="00954110"/>
    <w:rsid w:val="00967C0D"/>
    <w:rsid w:val="00971906"/>
    <w:rsid w:val="009741A7"/>
    <w:rsid w:val="009761A2"/>
    <w:rsid w:val="00981C29"/>
    <w:rsid w:val="00990927"/>
    <w:rsid w:val="009B3CE1"/>
    <w:rsid w:val="009C1F96"/>
    <w:rsid w:val="009E5F3B"/>
    <w:rsid w:val="009E7C46"/>
    <w:rsid w:val="00A03C2C"/>
    <w:rsid w:val="00A12A41"/>
    <w:rsid w:val="00A145BB"/>
    <w:rsid w:val="00A21B55"/>
    <w:rsid w:val="00A25934"/>
    <w:rsid w:val="00A34319"/>
    <w:rsid w:val="00A47221"/>
    <w:rsid w:val="00A54299"/>
    <w:rsid w:val="00A81F3F"/>
    <w:rsid w:val="00A95DD3"/>
    <w:rsid w:val="00AA1662"/>
    <w:rsid w:val="00AA2DA4"/>
    <w:rsid w:val="00AC0EF1"/>
    <w:rsid w:val="00AC2EC6"/>
    <w:rsid w:val="00AD5E38"/>
    <w:rsid w:val="00AE0375"/>
    <w:rsid w:val="00AE2BC1"/>
    <w:rsid w:val="00AF0CFD"/>
    <w:rsid w:val="00AF357C"/>
    <w:rsid w:val="00B04C13"/>
    <w:rsid w:val="00B159B5"/>
    <w:rsid w:val="00B172B3"/>
    <w:rsid w:val="00B25278"/>
    <w:rsid w:val="00B25DDE"/>
    <w:rsid w:val="00B3286A"/>
    <w:rsid w:val="00B32F23"/>
    <w:rsid w:val="00B348BE"/>
    <w:rsid w:val="00B44095"/>
    <w:rsid w:val="00B5379B"/>
    <w:rsid w:val="00B56076"/>
    <w:rsid w:val="00B61CB7"/>
    <w:rsid w:val="00B645B0"/>
    <w:rsid w:val="00B64A51"/>
    <w:rsid w:val="00B7142E"/>
    <w:rsid w:val="00B731F5"/>
    <w:rsid w:val="00B778F9"/>
    <w:rsid w:val="00B931BD"/>
    <w:rsid w:val="00B95043"/>
    <w:rsid w:val="00B97560"/>
    <w:rsid w:val="00BA1194"/>
    <w:rsid w:val="00BB0224"/>
    <w:rsid w:val="00BB7AF2"/>
    <w:rsid w:val="00BC1CF8"/>
    <w:rsid w:val="00BC775A"/>
    <w:rsid w:val="00BC7D9C"/>
    <w:rsid w:val="00BD0B18"/>
    <w:rsid w:val="00BD612E"/>
    <w:rsid w:val="00BE28E0"/>
    <w:rsid w:val="00BE7D94"/>
    <w:rsid w:val="00C029D7"/>
    <w:rsid w:val="00C04B01"/>
    <w:rsid w:val="00C0569A"/>
    <w:rsid w:val="00C3195A"/>
    <w:rsid w:val="00C360AD"/>
    <w:rsid w:val="00C3717C"/>
    <w:rsid w:val="00C4187B"/>
    <w:rsid w:val="00C43590"/>
    <w:rsid w:val="00C45747"/>
    <w:rsid w:val="00C54291"/>
    <w:rsid w:val="00C558C8"/>
    <w:rsid w:val="00C55E19"/>
    <w:rsid w:val="00C56022"/>
    <w:rsid w:val="00C622D5"/>
    <w:rsid w:val="00C6524C"/>
    <w:rsid w:val="00C7391E"/>
    <w:rsid w:val="00C779EA"/>
    <w:rsid w:val="00C80331"/>
    <w:rsid w:val="00C91721"/>
    <w:rsid w:val="00C94143"/>
    <w:rsid w:val="00CA1564"/>
    <w:rsid w:val="00CB10A6"/>
    <w:rsid w:val="00CB123E"/>
    <w:rsid w:val="00CB3BBC"/>
    <w:rsid w:val="00CE5735"/>
    <w:rsid w:val="00CF3405"/>
    <w:rsid w:val="00D04A06"/>
    <w:rsid w:val="00D07260"/>
    <w:rsid w:val="00D142EE"/>
    <w:rsid w:val="00D16B34"/>
    <w:rsid w:val="00D23E93"/>
    <w:rsid w:val="00D41100"/>
    <w:rsid w:val="00D4550E"/>
    <w:rsid w:val="00D47CAE"/>
    <w:rsid w:val="00D519B6"/>
    <w:rsid w:val="00D61354"/>
    <w:rsid w:val="00D66BD6"/>
    <w:rsid w:val="00D713ED"/>
    <w:rsid w:val="00D771C6"/>
    <w:rsid w:val="00D836A1"/>
    <w:rsid w:val="00D845E8"/>
    <w:rsid w:val="00D850E7"/>
    <w:rsid w:val="00D96638"/>
    <w:rsid w:val="00DA2661"/>
    <w:rsid w:val="00DB2FB5"/>
    <w:rsid w:val="00DC36F5"/>
    <w:rsid w:val="00DC62AD"/>
    <w:rsid w:val="00DC63B0"/>
    <w:rsid w:val="00DD53FB"/>
    <w:rsid w:val="00DE1000"/>
    <w:rsid w:val="00DE5145"/>
    <w:rsid w:val="00E10EC7"/>
    <w:rsid w:val="00E25520"/>
    <w:rsid w:val="00E276AA"/>
    <w:rsid w:val="00E43DE9"/>
    <w:rsid w:val="00E51CE0"/>
    <w:rsid w:val="00E56F78"/>
    <w:rsid w:val="00E62BC6"/>
    <w:rsid w:val="00E62E47"/>
    <w:rsid w:val="00E63D45"/>
    <w:rsid w:val="00E72B74"/>
    <w:rsid w:val="00E77973"/>
    <w:rsid w:val="00E80A54"/>
    <w:rsid w:val="00E83A0A"/>
    <w:rsid w:val="00E87BED"/>
    <w:rsid w:val="00E922BC"/>
    <w:rsid w:val="00E93166"/>
    <w:rsid w:val="00E95A3F"/>
    <w:rsid w:val="00EA1373"/>
    <w:rsid w:val="00EC4532"/>
    <w:rsid w:val="00ED271A"/>
    <w:rsid w:val="00ED71FC"/>
    <w:rsid w:val="00EE469E"/>
    <w:rsid w:val="00EF770F"/>
    <w:rsid w:val="00F003C4"/>
    <w:rsid w:val="00F04F5A"/>
    <w:rsid w:val="00F0605D"/>
    <w:rsid w:val="00F105E8"/>
    <w:rsid w:val="00F123DA"/>
    <w:rsid w:val="00F159F6"/>
    <w:rsid w:val="00F31F7B"/>
    <w:rsid w:val="00F37FDE"/>
    <w:rsid w:val="00F52A71"/>
    <w:rsid w:val="00F66BCA"/>
    <w:rsid w:val="00F800B7"/>
    <w:rsid w:val="00F928F5"/>
    <w:rsid w:val="00F97331"/>
    <w:rsid w:val="00FB0707"/>
    <w:rsid w:val="00FB1B11"/>
    <w:rsid w:val="00FB31BD"/>
    <w:rsid w:val="00FB72EE"/>
    <w:rsid w:val="00FC086E"/>
    <w:rsid w:val="00FC3531"/>
    <w:rsid w:val="00FC6A12"/>
    <w:rsid w:val="00FF50D1"/>
    <w:rsid w:val="00FF62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SubtitelChar">
    <w:name w:val="Subtitel Char"/>
    <w:basedOn w:val="Standaardalinea-lettertype"/>
    <w:link w:val="Sub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s>
</file>

<file path=word/webSettings.xml><?xml version="1.0" encoding="utf-8"?>
<w:webSettings xmlns:r="http://schemas.openxmlformats.org/officeDocument/2006/relationships" xmlns:w="http://schemas.openxmlformats.org/wordprocessingml/2006/main">
  <w:divs>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d-fs-01.stadhuis.sint-niklaas.be\h_schijf\IEDEREEN\Sjablonen\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8418-4050-4BC9-A87A-ECA25863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610</TotalTime>
  <Pages>5</Pages>
  <Words>1846</Words>
  <Characters>10157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De Vogel</dc:creator>
  <cp:lastModifiedBy>sara.janssens</cp:lastModifiedBy>
  <cp:revision>12</cp:revision>
  <cp:lastPrinted>2017-05-23T10:29:00Z</cp:lastPrinted>
  <dcterms:created xsi:type="dcterms:W3CDTF">2017-05-10T06:09:00Z</dcterms:created>
  <dcterms:modified xsi:type="dcterms:W3CDTF">2017-06-07T09:43:00Z</dcterms:modified>
</cp:coreProperties>
</file>